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25"/>
        <w:tblW w:w="9783" w:type="dxa"/>
        <w:tblLook w:val="00A0" w:firstRow="1" w:lastRow="0" w:firstColumn="1" w:lastColumn="0" w:noHBand="0" w:noVBand="0"/>
      </w:tblPr>
      <w:tblGrid>
        <w:gridCol w:w="4891"/>
        <w:gridCol w:w="4892"/>
      </w:tblGrid>
      <w:tr w:rsidR="008E0286" w:rsidRPr="008E0286" w:rsidTr="00556E24">
        <w:trPr>
          <w:trHeight w:val="1042"/>
        </w:trPr>
        <w:tc>
          <w:tcPr>
            <w:tcW w:w="4891" w:type="dxa"/>
          </w:tcPr>
          <w:p w:rsidR="00037044" w:rsidRDefault="008E0286" w:rsidP="0003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</w:p>
          <w:p w:rsidR="00037044" w:rsidRDefault="008E0286" w:rsidP="0003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>«Детский сад</w:t>
            </w:r>
            <w:r w:rsidR="0003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0286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  <w:proofErr w:type="gramEnd"/>
          </w:p>
          <w:p w:rsidR="008E0286" w:rsidRPr="008E0286" w:rsidRDefault="008E0286" w:rsidP="0003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вида № </w:t>
            </w:r>
            <w:r w:rsidR="00AA3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AA38A6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E0286" w:rsidRPr="008E0286" w:rsidRDefault="008E0286" w:rsidP="0003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  <w:p w:rsidR="008E0286" w:rsidRPr="008E0286" w:rsidRDefault="008E0286" w:rsidP="0003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8E0286" w:rsidRPr="008E0286" w:rsidRDefault="008E0286" w:rsidP="000370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УТВЕРЖДЕНО</w:t>
            </w:r>
          </w:p>
          <w:p w:rsidR="008E0286" w:rsidRPr="008E0286" w:rsidRDefault="008E0286" w:rsidP="000370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Приказом  заведующего</w:t>
            </w:r>
          </w:p>
          <w:p w:rsidR="008E0286" w:rsidRPr="008E0286" w:rsidRDefault="008E0286" w:rsidP="000370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«</w:t>
            </w:r>
            <w:r w:rsidR="00556E24" w:rsidRPr="00556E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56E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6E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сентября  </w:t>
            </w: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56E24" w:rsidRPr="00556E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E0286" w:rsidRPr="008E0286" w:rsidRDefault="008E0286" w:rsidP="000370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2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№ </w:t>
            </w:r>
            <w:r w:rsidR="00556E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116 – 42 – 131 </w:t>
            </w:r>
          </w:p>
          <w:p w:rsidR="008E0286" w:rsidRPr="008E0286" w:rsidRDefault="008E0286" w:rsidP="000370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6" w:rsidRPr="008E0286" w:rsidTr="00556E24">
        <w:trPr>
          <w:trHeight w:val="301"/>
        </w:trPr>
        <w:tc>
          <w:tcPr>
            <w:tcW w:w="4891" w:type="dxa"/>
          </w:tcPr>
          <w:p w:rsidR="008E0286" w:rsidRPr="008E0286" w:rsidRDefault="008E0286" w:rsidP="00037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8E0286" w:rsidRPr="008E0286" w:rsidRDefault="008E0286" w:rsidP="0003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8E0286" w:rsidRPr="008E0286" w:rsidRDefault="008E0286" w:rsidP="000370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286" w:rsidRDefault="008E0286" w:rsidP="00342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B3D23" w:rsidRPr="008E0286" w:rsidRDefault="006B3D23" w:rsidP="00342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86">
        <w:rPr>
          <w:rFonts w:ascii="Times New Roman" w:hAnsi="Times New Roman" w:cs="Times New Roman"/>
          <w:b/>
          <w:sz w:val="24"/>
          <w:szCs w:val="24"/>
        </w:rPr>
        <w:t>ком</w:t>
      </w:r>
      <w:r w:rsidR="008E0286">
        <w:rPr>
          <w:rFonts w:ascii="Times New Roman" w:hAnsi="Times New Roman" w:cs="Times New Roman"/>
          <w:b/>
          <w:sz w:val="24"/>
          <w:szCs w:val="24"/>
        </w:rPr>
        <w:t xml:space="preserve">плектования детей  </w:t>
      </w:r>
    </w:p>
    <w:p w:rsidR="006B3D23" w:rsidRPr="008E0286" w:rsidRDefault="006B3D23" w:rsidP="00793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D23" w:rsidRDefault="006B3D23" w:rsidP="00AD3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044">
        <w:rPr>
          <w:rFonts w:ascii="Times New Roman" w:hAnsi="Times New Roman" w:cs="Times New Roman"/>
          <w:b/>
          <w:sz w:val="24"/>
          <w:szCs w:val="24"/>
        </w:rPr>
        <w:t>1.Общее положение</w:t>
      </w:r>
    </w:p>
    <w:p w:rsidR="00556E24" w:rsidRPr="00037044" w:rsidRDefault="00556E24" w:rsidP="00AD3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D23" w:rsidRPr="00A71AEB" w:rsidRDefault="006B3D23" w:rsidP="00B65745">
      <w:pPr>
        <w:spacing w:after="0" w:line="240" w:lineRule="auto"/>
        <w:ind w:firstLine="709"/>
        <w:jc w:val="both"/>
        <w:rPr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1.1 Настоящий Порядок  определяет последовательность действий  при формировании контингента воспитанников в муниципальные дошкольные  образовательные учреждения (далее -  Порядок).</w:t>
      </w:r>
      <w:r w:rsidRPr="00A71AEB">
        <w:rPr>
          <w:sz w:val="24"/>
          <w:szCs w:val="24"/>
        </w:rPr>
        <w:t xml:space="preserve"> </w:t>
      </w:r>
    </w:p>
    <w:p w:rsidR="006B3D23" w:rsidRPr="00A71AEB" w:rsidRDefault="006B3D23" w:rsidP="000968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sz w:val="24"/>
          <w:szCs w:val="24"/>
        </w:rPr>
        <w:t xml:space="preserve">          </w:t>
      </w:r>
      <w:bookmarkStart w:id="0" w:name="Par27"/>
      <w:bookmarkEnd w:id="0"/>
      <w:r w:rsidRPr="00A71AEB">
        <w:rPr>
          <w:rFonts w:ascii="Times New Roman" w:hAnsi="Times New Roman" w:cs="Times New Roman"/>
          <w:sz w:val="24"/>
          <w:szCs w:val="24"/>
        </w:rPr>
        <w:t>1.2 Настоящий Порядок разработан в соответствии с нормативными правовыми актами:</w:t>
      </w:r>
    </w:p>
    <w:p w:rsidR="006B3D23" w:rsidRPr="00A71AEB" w:rsidRDefault="006B3D23" w:rsidP="0009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A71AE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B3D23" w:rsidRPr="00A71AEB" w:rsidRDefault="006B3D23" w:rsidP="004452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 xml:space="preserve">  -Конвенцией о правах ребенка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71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D23" w:rsidRPr="00A71AEB" w:rsidRDefault="006B3D23" w:rsidP="0009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9" w:tooltip="Федеральный закон от 06.10.2003 N 131-ФЗ (ред. от 14.10.2014) &quot;Об общих принципах организации местного самоуправления в Российской Федерации&quot;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6B3D23" w:rsidRPr="00A71AEB" w:rsidRDefault="006B3D23" w:rsidP="0009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0" w:tooltip="Федеральный закон от 02.05.2006 N 59-ФЗ (ред. от 02.07.2013) &quot;О порядке рассмотрения обращений граждан Российской Федерации&quot;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6B3D23" w:rsidRPr="00A71AEB" w:rsidRDefault="006B3D23" w:rsidP="0009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1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образовании в Российской Федерации";</w:t>
      </w:r>
    </w:p>
    <w:p w:rsidR="006B3D23" w:rsidRPr="00A71AEB" w:rsidRDefault="006B3D23" w:rsidP="0009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tooltip="Приказ Минобрнауки России от 30.08.2013 N 1014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" w:history="1">
        <w:r w:rsidRPr="00A71AE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6B3D23" w:rsidRPr="00A71AEB" w:rsidRDefault="006B3D23" w:rsidP="0009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tooltip="Приказ Минобрнауки России от 08.04.2014 N 293 &quot;Об утверждении Порядка приема на обучение по образовательным программам дошкольного образования&quot; (Зарегистрировано в Минюсте России 12.05.2014 N 32220)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08.04.2014 N 293 "Об утверждении Порядка приема на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образования";</w:t>
      </w:r>
    </w:p>
    <w:p w:rsidR="006B3D23" w:rsidRPr="00A71AEB" w:rsidRDefault="006B3D23" w:rsidP="00096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tooltip="&quot;Устав города Иркутска&quot; (принят решением ГД г. Иркутска от 20.05.2004 N 003-20-430537/4) (ред. от 25.06.2014) (вместе с &quot;Положением о гарантиях осуществления полномочий мэра города Иркутска&quot;)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Саянск»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B3D23" w:rsidRPr="00A71AEB" w:rsidRDefault="006B3D23" w:rsidP="008E02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иными нормативными правовыми актами Российской Федерации, Иркутской области, муниципальными правовыми актами  муниципального образования «город Саянск».</w:t>
      </w:r>
    </w:p>
    <w:p w:rsidR="00556E24" w:rsidRDefault="00556E24" w:rsidP="00BB44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44" w:rsidRDefault="006B3D23" w:rsidP="00BB44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044">
        <w:rPr>
          <w:rFonts w:ascii="Times New Roman" w:hAnsi="Times New Roman" w:cs="Times New Roman"/>
          <w:b/>
          <w:sz w:val="24"/>
          <w:szCs w:val="24"/>
        </w:rPr>
        <w:t>2. Формирование списка</w:t>
      </w:r>
      <w:r w:rsidR="00037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044">
        <w:rPr>
          <w:rFonts w:ascii="Times New Roman" w:hAnsi="Times New Roman" w:cs="Times New Roman"/>
          <w:b/>
          <w:sz w:val="24"/>
          <w:szCs w:val="24"/>
        </w:rPr>
        <w:t xml:space="preserve">детей, </w:t>
      </w:r>
    </w:p>
    <w:p w:rsidR="006B3D23" w:rsidRDefault="006B3D23" w:rsidP="00BB44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7044">
        <w:rPr>
          <w:rFonts w:ascii="Times New Roman" w:hAnsi="Times New Roman" w:cs="Times New Roman"/>
          <w:b/>
          <w:sz w:val="24"/>
          <w:szCs w:val="24"/>
        </w:rPr>
        <w:t>нуждающихся в предоставлении места  в муниципальных дошкольных образовательных учреждениях</w:t>
      </w:r>
      <w:proofErr w:type="gramEnd"/>
    </w:p>
    <w:p w:rsidR="00556E24" w:rsidRPr="00037044" w:rsidRDefault="00556E24" w:rsidP="00BB44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D23" w:rsidRPr="00A71AEB" w:rsidRDefault="006B3D23" w:rsidP="00C12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Формирование списка детей, нуждающихся в предоставлении места в муниципальных дошкольных образовательных  учреждениях города Саянска  с 1 сентября текущего календарного года  (далее - Список детей), осуществляется из числа детей, состоящих на учете в автоматизированной информационной системе "Комплектование ДОУ" (далее - АИС КДОУ) по состоянию на 1 июня текущего календарного года, в автоматическом режиме АИС КДОУ.</w:t>
      </w:r>
      <w:proofErr w:type="gramEnd"/>
    </w:p>
    <w:p w:rsidR="006B3D23" w:rsidRPr="00A71AEB" w:rsidRDefault="006B3D23" w:rsidP="00C12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2.2. После 1 июня текущего календарного года в Список детей могут быть дополнительно включены только дети, имеющие право  преимущественного (первоочередного  или внеочередного) приема в муниципальные дошкольные образовательные учреждения города  Саянска (далее - МДОУ), в случае если соответствующее право у них возникло после 1 июня текущего календарного года.</w:t>
      </w:r>
    </w:p>
    <w:p w:rsidR="006B3D23" w:rsidRPr="00A71AEB" w:rsidRDefault="006B3D23" w:rsidP="00C12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2.3. Дети, родители (законные представители) которых заполнили заявление о </w:t>
      </w:r>
      <w:r w:rsidRPr="00A71AEB">
        <w:rPr>
          <w:rFonts w:ascii="Times New Roman" w:hAnsi="Times New Roman" w:cs="Times New Roman"/>
          <w:sz w:val="24"/>
          <w:szCs w:val="24"/>
        </w:rPr>
        <w:lastRenderedPageBreak/>
        <w:t>постановке на учет после 1 июня текущего календарного года, а также дети, имеющие право преимущественного  (первоочередного  или внеочередного) приема в МДОУ, не включенные в Список детей, включаются в Список детей, которым место в МДОУ необходимо предоставить с 1 сентября следующего календарного года.</w:t>
      </w:r>
    </w:p>
    <w:p w:rsidR="006B3D23" w:rsidRPr="00A71AEB" w:rsidRDefault="006B3D23" w:rsidP="00C123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7"/>
      <w:bookmarkEnd w:id="1"/>
    </w:p>
    <w:p w:rsidR="006B3D23" w:rsidRDefault="006B3D23" w:rsidP="00BB44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044">
        <w:rPr>
          <w:rFonts w:ascii="Times New Roman" w:hAnsi="Times New Roman" w:cs="Times New Roman"/>
          <w:b/>
          <w:sz w:val="24"/>
          <w:szCs w:val="24"/>
        </w:rPr>
        <w:t>3. Основное и дополнительное комплектование</w:t>
      </w:r>
    </w:p>
    <w:p w:rsidR="00556E24" w:rsidRPr="00037044" w:rsidRDefault="00556E24" w:rsidP="00BB44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D23" w:rsidRPr="00A71AEB" w:rsidRDefault="006B3D23" w:rsidP="00C12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3.1. Комплектование МДОУ осуществляется ежегодно с 1 июня по 1 сентября текущего календарного года путем распределения по каждому МДОУ детей, включенных в Список детей (основное комплектование МДОУ).</w:t>
      </w:r>
    </w:p>
    <w:p w:rsidR="006B3D23" w:rsidRPr="00A71AEB" w:rsidRDefault="006B3D23" w:rsidP="00C12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3.2. В остальной период с 1 сентября текущего календарного года по 1 июня следующего календарного года комплектование производится на свободные (освободившиеся, вновь созданные) места (дополнительное комплектование МДОУ).</w:t>
      </w:r>
    </w:p>
    <w:p w:rsidR="006B3D23" w:rsidRPr="00A71AEB" w:rsidRDefault="006B3D23" w:rsidP="00240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1"/>
      <w:bookmarkEnd w:id="2"/>
      <w:r w:rsidRPr="00A71AEB">
        <w:rPr>
          <w:rFonts w:ascii="Times New Roman" w:hAnsi="Times New Roman" w:cs="Times New Roman"/>
          <w:sz w:val="24"/>
          <w:szCs w:val="24"/>
        </w:rPr>
        <w:t>3.</w:t>
      </w:r>
      <w:r w:rsidR="000D3703">
        <w:rPr>
          <w:rFonts w:ascii="Times New Roman" w:hAnsi="Times New Roman" w:cs="Times New Roman"/>
          <w:sz w:val="24"/>
          <w:szCs w:val="24"/>
        </w:rPr>
        <w:t>3</w:t>
      </w:r>
      <w:r w:rsidRPr="00A71AEB">
        <w:rPr>
          <w:rFonts w:ascii="Times New Roman" w:hAnsi="Times New Roman" w:cs="Times New Roman"/>
          <w:sz w:val="24"/>
          <w:szCs w:val="24"/>
        </w:rPr>
        <w:t>. Список детей, подлежащих приему в МДОУ, формируется по возрастам:</w:t>
      </w:r>
    </w:p>
    <w:p w:rsidR="006B3D23" w:rsidRPr="00A71AEB" w:rsidRDefault="006B3D23" w:rsidP="00240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первая группа для детей раннего возраста - от 2 месяцев до 10 месяцев;</w:t>
      </w:r>
    </w:p>
    <w:p w:rsidR="006B3D23" w:rsidRPr="00A71AEB" w:rsidRDefault="006B3D23" w:rsidP="00240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вторая группа для детей раннего возраста - от 10 месяцев до 1 года 10 месяцев;</w:t>
      </w:r>
    </w:p>
    <w:p w:rsidR="006B3D23" w:rsidRPr="00A71AEB" w:rsidRDefault="006B3D23" w:rsidP="00240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первая младшая группа - от 1 года 10 месяцев до 2 лет 10 месяцев;</w:t>
      </w:r>
    </w:p>
    <w:p w:rsidR="006B3D23" w:rsidRPr="00A71AEB" w:rsidRDefault="006B3D23" w:rsidP="00240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вторая младшая группа - от 2 лет 10 месяцев до 3 лет 10 месяцев;</w:t>
      </w:r>
    </w:p>
    <w:p w:rsidR="006B3D23" w:rsidRPr="00A71AEB" w:rsidRDefault="006B3D23" w:rsidP="00240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средняя группа - от 3 лет 10 месяцев до 4 лет 10 месяцев;</w:t>
      </w:r>
    </w:p>
    <w:p w:rsidR="006B3D23" w:rsidRPr="00A71AEB" w:rsidRDefault="006B3D23" w:rsidP="00240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старшая группа - от 4 лет 10 месяцев до 5 лет 10 месяцев;</w:t>
      </w:r>
    </w:p>
    <w:p w:rsidR="006B3D23" w:rsidRPr="00A71AEB" w:rsidRDefault="006B3D23" w:rsidP="00240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подготовительная к школе группа - от 5 лет 10 месяцев до 8 лет.</w:t>
      </w:r>
    </w:p>
    <w:p w:rsidR="006B3D23" w:rsidRPr="00A71AEB" w:rsidRDefault="006B3D23" w:rsidP="00240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4"/>
      <w:bookmarkEnd w:id="3"/>
      <w:r w:rsidRPr="00A71AEB">
        <w:rPr>
          <w:rFonts w:ascii="Times New Roman" w:hAnsi="Times New Roman" w:cs="Times New Roman"/>
          <w:sz w:val="24"/>
          <w:szCs w:val="24"/>
        </w:rPr>
        <w:t>3.</w:t>
      </w:r>
      <w:r w:rsidR="000D3703">
        <w:rPr>
          <w:rFonts w:ascii="Times New Roman" w:hAnsi="Times New Roman" w:cs="Times New Roman"/>
          <w:sz w:val="24"/>
          <w:szCs w:val="24"/>
        </w:rPr>
        <w:t>4</w:t>
      </w:r>
      <w:r w:rsidRPr="00A71AEB">
        <w:rPr>
          <w:rFonts w:ascii="Times New Roman" w:hAnsi="Times New Roman" w:cs="Times New Roman"/>
          <w:sz w:val="24"/>
          <w:szCs w:val="24"/>
        </w:rPr>
        <w:t xml:space="preserve">. Список детей, подлежащих приему в МДОУ, подлежит передаче заведующему МДОУ в </w:t>
      </w:r>
      <w:r>
        <w:rPr>
          <w:rFonts w:ascii="Times New Roman" w:hAnsi="Times New Roman" w:cs="Times New Roman"/>
          <w:sz w:val="24"/>
          <w:szCs w:val="24"/>
        </w:rPr>
        <w:t xml:space="preserve">течение 3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его утверждения приказом начальника 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6B3D23" w:rsidRPr="00A71AEB" w:rsidRDefault="006B3D23" w:rsidP="0044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3.</w:t>
      </w:r>
      <w:r w:rsidR="000D3703">
        <w:rPr>
          <w:rFonts w:ascii="Times New Roman" w:hAnsi="Times New Roman" w:cs="Times New Roman"/>
          <w:sz w:val="24"/>
          <w:szCs w:val="24"/>
        </w:rPr>
        <w:t>5</w:t>
      </w:r>
      <w:r w:rsidRPr="00A71AEB">
        <w:rPr>
          <w:rFonts w:ascii="Times New Roman" w:hAnsi="Times New Roman" w:cs="Times New Roman"/>
          <w:sz w:val="24"/>
          <w:szCs w:val="24"/>
        </w:rPr>
        <w:t>. Если в процессе основного комплектования места в МДОУ предоставляются не всем детям, включенным в Список детей, эти дети обеспечиваются местами в МДОУ в рамках дополнительного комплектования на свободные (освобождающиеся, вновь созданные) места в течение учебного года в соответствии   с пунктами 2.2., 3.2 настоящего Порядка. В случае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если в рамках дополнительного комплектования дети не обеспечены местом в МДОУ, такие дети учитываются в списке детей, которым место в МДОУ необходимо предоставить с 1 сентября следующего календарного года.</w:t>
      </w:r>
    </w:p>
    <w:p w:rsidR="006B3D23" w:rsidRPr="00A71AEB" w:rsidRDefault="000D3703" w:rsidP="0044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6B3D23" w:rsidRPr="00A71A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3D23" w:rsidRPr="00A71AEB">
        <w:rPr>
          <w:rFonts w:ascii="Times New Roman" w:hAnsi="Times New Roman" w:cs="Times New Roman"/>
          <w:sz w:val="24"/>
          <w:szCs w:val="24"/>
        </w:rPr>
        <w:t>При отказе родителей (законных представителей) от места в предложенном МДОУ, родители (законные представител</w:t>
      </w:r>
      <w:r w:rsidR="006B3D23">
        <w:rPr>
          <w:rFonts w:ascii="Times New Roman" w:hAnsi="Times New Roman" w:cs="Times New Roman"/>
          <w:sz w:val="24"/>
          <w:szCs w:val="24"/>
        </w:rPr>
        <w:t>и) в течение трех дней с даты</w:t>
      </w:r>
      <w:r w:rsidR="006B3D23" w:rsidRPr="00A71AEB">
        <w:rPr>
          <w:rFonts w:ascii="Times New Roman" w:hAnsi="Times New Roman" w:cs="Times New Roman"/>
          <w:sz w:val="24"/>
          <w:szCs w:val="24"/>
        </w:rPr>
        <w:t xml:space="preserve"> получения уведомления заведующего МДОУ о внесении ребенка в список детей, подлежащих приему в МДОУ, в письменной форме уведомляют заведующего МДОУ об отказе от места в МДОУ.</w:t>
      </w:r>
      <w:proofErr w:type="gramEnd"/>
      <w:r w:rsidR="006B3D23" w:rsidRPr="00A71AEB">
        <w:rPr>
          <w:rFonts w:ascii="Times New Roman" w:hAnsi="Times New Roman" w:cs="Times New Roman"/>
          <w:sz w:val="24"/>
          <w:szCs w:val="24"/>
        </w:rPr>
        <w:t xml:space="preserve"> В данном случае ребенок восстанавливается на учет в АИС КДОУ по дате его первоначальной     постановки  на  учет.</w:t>
      </w:r>
    </w:p>
    <w:p w:rsidR="006B3D23" w:rsidRDefault="006B3D23" w:rsidP="000D37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07"/>
      <w:bookmarkEnd w:id="4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B3D23" w:rsidRPr="000D3703" w:rsidRDefault="000D3703" w:rsidP="003152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>4</w:t>
      </w:r>
      <w:r w:rsidR="006B3D23" w:rsidRPr="000D3703">
        <w:rPr>
          <w:rFonts w:ascii="Times New Roman" w:hAnsi="Times New Roman" w:cs="Times New Roman"/>
          <w:b/>
          <w:sz w:val="24"/>
          <w:szCs w:val="24"/>
        </w:rPr>
        <w:t>. Порядок    установления преимущества</w:t>
      </w:r>
    </w:p>
    <w:p w:rsidR="006B3D23" w:rsidRDefault="006B3D23" w:rsidP="003152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>(первоочередного или внеочередного) на получение места в  МДОУ</w:t>
      </w:r>
    </w:p>
    <w:p w:rsidR="00556E24" w:rsidRPr="000D3703" w:rsidRDefault="00556E24" w:rsidP="003152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D23" w:rsidRPr="00A71AEB" w:rsidRDefault="000D3703" w:rsidP="006D03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6B3D23" w:rsidRPr="00A71A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3D23" w:rsidRPr="00A71AEB">
        <w:rPr>
          <w:rFonts w:ascii="Times New Roman" w:hAnsi="Times New Roman" w:cs="Times New Roman"/>
          <w:sz w:val="24"/>
          <w:szCs w:val="24"/>
        </w:rPr>
        <w:t>Прием заявлений родителей (законных представителей) об установлении  преимущества осуществляется в  управлении  образования по адресу: г.  Саянск,  микрорайон Солнечный,  дом 3, вставка (</w:t>
      </w:r>
      <w:proofErr w:type="spellStart"/>
      <w:r w:rsidR="006B3D23" w:rsidRPr="00A71AE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B3D23" w:rsidRPr="00A71A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3D23" w:rsidRPr="00A71A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3D23" w:rsidRPr="00A71AEB">
        <w:rPr>
          <w:rFonts w:ascii="Times New Roman" w:hAnsi="Times New Roman" w:cs="Times New Roman"/>
          <w:sz w:val="24"/>
          <w:szCs w:val="24"/>
        </w:rPr>
        <w:t>N 20) в соответствии с расписанием приема граждан:</w:t>
      </w:r>
      <w:proofErr w:type="gramEnd"/>
    </w:p>
    <w:p w:rsidR="006B3D23" w:rsidRPr="00A71AEB" w:rsidRDefault="006B3D23" w:rsidP="00682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управление образования</w:t>
      </w:r>
    </w:p>
    <w:p w:rsidR="006B3D23" w:rsidRPr="00A71AEB" w:rsidRDefault="006B3D23" w:rsidP="00682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понедельник   с 8.00 до 12.00  и  с 13.00 до 17.00</w:t>
      </w:r>
    </w:p>
    <w:p w:rsidR="006B3D23" w:rsidRPr="00A71AEB" w:rsidRDefault="006B3D23" w:rsidP="00682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вторник           с 8.00 до 12.00  и  с 13.00 до 17.00</w:t>
      </w:r>
    </w:p>
    <w:p w:rsidR="006B3D23" w:rsidRPr="00A71AEB" w:rsidRDefault="006B3D23" w:rsidP="00682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среда                с 8.00 до 12.00  и  с 13.00 до 17.00</w:t>
      </w:r>
    </w:p>
    <w:p w:rsidR="006B3D23" w:rsidRPr="00A71AEB" w:rsidRDefault="006B3D23" w:rsidP="00682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четверг            с 8.00 до 12.00  и  с 13.00 до 17.00</w:t>
      </w:r>
    </w:p>
    <w:p w:rsidR="006B3D23" w:rsidRPr="00A71AEB" w:rsidRDefault="006B3D23" w:rsidP="00682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пятница           с 8.00 до 12.00  и   с 13.00 до 17.00</w:t>
      </w:r>
    </w:p>
    <w:p w:rsidR="006B3D23" w:rsidRPr="00A71AEB" w:rsidRDefault="006B3D23" w:rsidP="00682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суббота           - выходной день</w:t>
      </w:r>
    </w:p>
    <w:p w:rsidR="006B3D23" w:rsidRPr="00A71AEB" w:rsidRDefault="006B3D23" w:rsidP="00682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>воскресенье    - выходной день.</w:t>
      </w:r>
    </w:p>
    <w:p w:rsidR="006B3D23" w:rsidRPr="00A71AEB" w:rsidRDefault="006B3D23" w:rsidP="00D414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52"/>
      <w:bookmarkEnd w:id="5"/>
    </w:p>
    <w:p w:rsidR="006B3D23" w:rsidRPr="000D3703" w:rsidRDefault="000D3703" w:rsidP="00FE41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E24">
        <w:rPr>
          <w:rFonts w:ascii="Times New Roman" w:hAnsi="Times New Roman" w:cs="Times New Roman"/>
          <w:b/>
          <w:sz w:val="24"/>
          <w:szCs w:val="24"/>
        </w:rPr>
        <w:t>5</w:t>
      </w:r>
      <w:r w:rsidR="006B3D23" w:rsidRPr="000D3703">
        <w:rPr>
          <w:rFonts w:ascii="Times New Roman" w:hAnsi="Times New Roman" w:cs="Times New Roman"/>
          <w:b/>
          <w:sz w:val="24"/>
          <w:szCs w:val="24"/>
        </w:rPr>
        <w:t xml:space="preserve">. Порядок перевода </w:t>
      </w:r>
    </w:p>
    <w:p w:rsidR="006B3D23" w:rsidRPr="000D3703" w:rsidRDefault="006B3D23" w:rsidP="00FE41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>воспитанников из одного МДОУ  в другое МДОУ</w:t>
      </w:r>
    </w:p>
    <w:p w:rsidR="006B3D23" w:rsidRPr="00A71AEB" w:rsidRDefault="006B3D23" w:rsidP="00D414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B3D23" w:rsidRPr="00A71AEB" w:rsidRDefault="006B3D23" w:rsidP="00D414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1AEB">
        <w:rPr>
          <w:rFonts w:ascii="Times New Roman" w:hAnsi="Times New Roman" w:cs="Times New Roman"/>
          <w:sz w:val="24"/>
          <w:szCs w:val="24"/>
        </w:rPr>
        <w:t xml:space="preserve"> </w:t>
      </w:r>
      <w:r w:rsidR="000D3703">
        <w:rPr>
          <w:rFonts w:ascii="Times New Roman" w:hAnsi="Times New Roman" w:cs="Times New Roman"/>
          <w:sz w:val="24"/>
          <w:szCs w:val="24"/>
        </w:rPr>
        <w:t>5</w:t>
      </w:r>
      <w:r w:rsidRPr="00A71AEB">
        <w:rPr>
          <w:rFonts w:ascii="Times New Roman" w:hAnsi="Times New Roman" w:cs="Times New Roman"/>
          <w:sz w:val="24"/>
          <w:szCs w:val="24"/>
        </w:rPr>
        <w:t>.1. Перевод воспитанника из одного МДОУ осуществляется в другое МДОУ, за котор</w:t>
      </w:r>
      <w:r w:rsidR="000D3703">
        <w:rPr>
          <w:rFonts w:ascii="Times New Roman" w:hAnsi="Times New Roman" w:cs="Times New Roman"/>
          <w:sz w:val="24"/>
          <w:szCs w:val="24"/>
        </w:rPr>
        <w:t xml:space="preserve">ым на основании </w:t>
      </w:r>
      <w:r w:rsidRPr="00A71AEB">
        <w:rPr>
          <w:rFonts w:ascii="Times New Roman" w:hAnsi="Times New Roman" w:cs="Times New Roman"/>
          <w:sz w:val="24"/>
          <w:szCs w:val="24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начальника</w:t>
      </w:r>
      <w:r w:rsidRPr="00A71AEB">
        <w:rPr>
          <w:rFonts w:ascii="Times New Roman" w:hAnsi="Times New Roman" w:cs="Times New Roman"/>
          <w:sz w:val="24"/>
          <w:szCs w:val="24"/>
        </w:rPr>
        <w:t xml:space="preserve"> управления образования, за которым закреплена территория, где проживает или пребывает ребенок.</w:t>
      </w:r>
    </w:p>
    <w:p w:rsidR="006B3D23" w:rsidRPr="00A71AEB" w:rsidRDefault="000D370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D23" w:rsidRPr="00A71AEB">
        <w:rPr>
          <w:rFonts w:ascii="Times New Roman" w:hAnsi="Times New Roman" w:cs="Times New Roman"/>
          <w:sz w:val="24"/>
          <w:szCs w:val="24"/>
        </w:rPr>
        <w:t>.2. Для перевода воспитанника из одного МДОУ в другое МДОУ (далее - перевод воспитанника) родители (законные представители) подают в управление  образования письменное заявление о переводе воспитанника на имя начальника  управления  с указанием почтового адреса родителей (законных представителей) и приложением справки о посещении ребенком МДОУ, выданной заведующим данного МДОУ.</w:t>
      </w:r>
    </w:p>
    <w:p w:rsidR="006B3D23" w:rsidRPr="00A71AEB" w:rsidRDefault="000D3703" w:rsidP="004108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D23" w:rsidRPr="00A71AEB">
        <w:rPr>
          <w:rFonts w:ascii="Times New Roman" w:hAnsi="Times New Roman" w:cs="Times New Roman"/>
          <w:sz w:val="24"/>
          <w:szCs w:val="24"/>
        </w:rPr>
        <w:t>.3. Заявление о переводе воспитанника подлежит регистрации специалистом  управления образования  в день его поступления в управление</w:t>
      </w:r>
      <w:r w:rsidR="006B3D23">
        <w:rPr>
          <w:rFonts w:ascii="Times New Roman" w:hAnsi="Times New Roman" w:cs="Times New Roman"/>
          <w:sz w:val="24"/>
          <w:szCs w:val="24"/>
        </w:rPr>
        <w:t xml:space="preserve"> </w:t>
      </w:r>
      <w:r w:rsidR="006B3D23" w:rsidRPr="00A71AEB">
        <w:rPr>
          <w:rFonts w:ascii="Times New Roman" w:hAnsi="Times New Roman" w:cs="Times New Roman"/>
          <w:sz w:val="24"/>
          <w:szCs w:val="24"/>
        </w:rPr>
        <w:t>образования  в  журнале  регистрации  обращений    граждан.</w:t>
      </w:r>
    </w:p>
    <w:p w:rsidR="006B3D23" w:rsidRPr="00A71AEB" w:rsidRDefault="000D370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D23" w:rsidRPr="00A71AEB">
        <w:rPr>
          <w:rFonts w:ascii="Times New Roman" w:hAnsi="Times New Roman" w:cs="Times New Roman"/>
          <w:sz w:val="24"/>
          <w:szCs w:val="24"/>
        </w:rPr>
        <w:t>.4 Заявления о переводе воспитанника</w:t>
      </w:r>
      <w:r w:rsidR="006B3D23"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="006B3D23" w:rsidRPr="00A71AEB">
        <w:rPr>
          <w:rFonts w:ascii="Times New Roman" w:hAnsi="Times New Roman" w:cs="Times New Roman"/>
          <w:sz w:val="24"/>
          <w:szCs w:val="24"/>
        </w:rPr>
        <w:t xml:space="preserve"> управлением  образования в течение календарного года.</w:t>
      </w:r>
    </w:p>
    <w:p w:rsidR="006B3D23" w:rsidRPr="00A71AEB" w:rsidRDefault="000D370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D23" w:rsidRPr="00A71AEB">
        <w:rPr>
          <w:rFonts w:ascii="Times New Roman" w:hAnsi="Times New Roman" w:cs="Times New Roman"/>
          <w:sz w:val="24"/>
          <w:szCs w:val="24"/>
        </w:rPr>
        <w:t>.5 Основанием для отказа в переводе воспитанника является отсутствие свободных мест в МДОУ.</w:t>
      </w:r>
    </w:p>
    <w:p w:rsidR="006B3D23" w:rsidRPr="00A71AEB" w:rsidRDefault="006B3D2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</w:t>
      </w:r>
      <w:r w:rsidR="000D3703">
        <w:rPr>
          <w:rFonts w:ascii="Times New Roman" w:hAnsi="Times New Roman" w:cs="Times New Roman"/>
          <w:sz w:val="24"/>
          <w:szCs w:val="24"/>
        </w:rPr>
        <w:t>5</w:t>
      </w:r>
      <w:r w:rsidRPr="00A71AEB">
        <w:rPr>
          <w:rFonts w:ascii="Times New Roman" w:hAnsi="Times New Roman" w:cs="Times New Roman"/>
          <w:sz w:val="24"/>
          <w:szCs w:val="24"/>
        </w:rPr>
        <w:t>.6. Специалист 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71AEB">
        <w:rPr>
          <w:rFonts w:ascii="Times New Roman" w:hAnsi="Times New Roman" w:cs="Times New Roman"/>
          <w:sz w:val="24"/>
          <w:szCs w:val="24"/>
        </w:rPr>
        <w:t>:</w:t>
      </w:r>
    </w:p>
    <w:p w:rsidR="006B3D23" w:rsidRPr="00A71AEB" w:rsidRDefault="006B3D2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течение 30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регистрации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заявления о переводе воспитанника проверяет заявление на наличие (отсутствие) основания для отказа в переводе воспитанника;</w:t>
      </w:r>
    </w:p>
    <w:p w:rsidR="006B3D23" w:rsidRPr="00A71AEB" w:rsidRDefault="006B3D2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б) в случае наличия основания для отказа в переводе воспитанника обеспечивает подготовку, подписание начальником 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>и направление мотивированного отказа в переводе воспитанника родителям (законным представителям) простым почтовым отправлением по адресу, указанному в заявлении;</w:t>
      </w:r>
    </w:p>
    <w:p w:rsidR="006B3D23" w:rsidRPr="00A71AEB" w:rsidRDefault="006B3D2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в) в случае отсутствия основания для отказа в переводе воспитанника формирует </w:t>
      </w:r>
      <w:hyperlink w:anchor="Par564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направление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4 к настоящему Порядку, обеспечивает его подписание начальником 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71AEB">
        <w:rPr>
          <w:rFonts w:ascii="Times New Roman" w:hAnsi="Times New Roman" w:cs="Times New Roman"/>
          <w:sz w:val="24"/>
          <w:szCs w:val="24"/>
        </w:rPr>
        <w:t>;</w:t>
      </w:r>
    </w:p>
    <w:p w:rsidR="006B3D23" w:rsidRPr="00A71AEB" w:rsidRDefault="006B3D2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г) в </w:t>
      </w:r>
      <w:r>
        <w:rPr>
          <w:rFonts w:ascii="Times New Roman" w:hAnsi="Times New Roman" w:cs="Times New Roman"/>
          <w:sz w:val="24"/>
          <w:szCs w:val="24"/>
        </w:rPr>
        <w:t xml:space="preserve">течение 3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подписания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начальником 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>направления передает его заведующему МДОУ, в которое переводится воспитанник.</w:t>
      </w:r>
    </w:p>
    <w:p w:rsidR="006B3D23" w:rsidRPr="00A71AEB" w:rsidRDefault="000D370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D23" w:rsidRPr="00A71AEB">
        <w:rPr>
          <w:rFonts w:ascii="Times New Roman" w:hAnsi="Times New Roman" w:cs="Times New Roman"/>
          <w:sz w:val="24"/>
          <w:szCs w:val="24"/>
        </w:rPr>
        <w:t>.7. Направление действи</w:t>
      </w:r>
      <w:r w:rsidR="006B3D23">
        <w:rPr>
          <w:rFonts w:ascii="Times New Roman" w:hAnsi="Times New Roman" w:cs="Times New Roman"/>
          <w:sz w:val="24"/>
          <w:szCs w:val="24"/>
        </w:rPr>
        <w:t xml:space="preserve">тельно в течение 30 дней </w:t>
      </w:r>
      <w:proofErr w:type="gramStart"/>
      <w:r w:rsidR="006B3D2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6B3D23" w:rsidRPr="00A71AEB">
        <w:rPr>
          <w:rFonts w:ascii="Times New Roman" w:hAnsi="Times New Roman" w:cs="Times New Roman"/>
          <w:sz w:val="24"/>
          <w:szCs w:val="24"/>
        </w:rPr>
        <w:t xml:space="preserve"> его получения заведующим МДОУ.</w:t>
      </w:r>
    </w:p>
    <w:p w:rsidR="006B3D23" w:rsidRPr="00A71AEB" w:rsidRDefault="000D370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D23" w:rsidRPr="00A71AEB">
        <w:rPr>
          <w:rFonts w:ascii="Times New Roman" w:hAnsi="Times New Roman" w:cs="Times New Roman"/>
          <w:sz w:val="24"/>
          <w:szCs w:val="24"/>
        </w:rPr>
        <w:t xml:space="preserve">.8. Заведующий МДОУ уведомляет родителей (законных представителей) о переводе воспитанника в течение 3 календарных </w:t>
      </w:r>
      <w:r w:rsidR="006B3D23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="006B3D23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6B3D23" w:rsidRPr="00A71AEB">
        <w:rPr>
          <w:rFonts w:ascii="Times New Roman" w:hAnsi="Times New Roman" w:cs="Times New Roman"/>
          <w:sz w:val="24"/>
          <w:szCs w:val="24"/>
        </w:rPr>
        <w:t xml:space="preserve"> получения</w:t>
      </w:r>
      <w:proofErr w:type="gramEnd"/>
      <w:r w:rsidR="006B3D23" w:rsidRPr="00A71AEB">
        <w:rPr>
          <w:rFonts w:ascii="Times New Roman" w:hAnsi="Times New Roman" w:cs="Times New Roman"/>
          <w:sz w:val="24"/>
          <w:szCs w:val="24"/>
        </w:rPr>
        <w:t xml:space="preserve"> направления по телефону либо заказным почтовым отправлением с уведомлением о вручении.</w:t>
      </w:r>
    </w:p>
    <w:p w:rsidR="006B3D23" w:rsidRPr="00A71AEB" w:rsidRDefault="000D3703" w:rsidP="00E07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D23" w:rsidRPr="00A71AEB">
        <w:rPr>
          <w:rFonts w:ascii="Times New Roman" w:hAnsi="Times New Roman" w:cs="Times New Roman"/>
          <w:sz w:val="24"/>
          <w:szCs w:val="24"/>
        </w:rPr>
        <w:t>.9 Выдача уведомления родителю (законному представителю) производится заведующим МДОУ в день его обращения под роспись о получении. В журнале регистрации уведомлений заведующий МДОУ делает отметку о выдаче уведомления с указанием Ф.И.О. родителя (законного представителя), даты его выдачи.</w:t>
      </w:r>
    </w:p>
    <w:p w:rsidR="006B3D23" w:rsidRPr="00A71AEB" w:rsidRDefault="000D3703" w:rsidP="002F1C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D23" w:rsidRPr="00A71AEB">
        <w:rPr>
          <w:rFonts w:ascii="Times New Roman" w:hAnsi="Times New Roman" w:cs="Times New Roman"/>
          <w:sz w:val="24"/>
          <w:szCs w:val="24"/>
        </w:rPr>
        <w:t xml:space="preserve">.10. </w:t>
      </w:r>
      <w:proofErr w:type="gramStart"/>
      <w:r w:rsidR="006B3D23" w:rsidRPr="00A71AEB">
        <w:rPr>
          <w:rFonts w:ascii="Times New Roman" w:hAnsi="Times New Roman" w:cs="Times New Roman"/>
          <w:sz w:val="24"/>
          <w:szCs w:val="24"/>
        </w:rPr>
        <w:t xml:space="preserve">В случае капитального или текущего (в летний период) ремонта МДОУ, либо отсутствия группы в МДОУ в соответствии с возрастом ребенка перевод воспитанников МДОУ осуществляется по ходатайству заведующего МДОУ  на основании приказа начальника  управления </w:t>
      </w:r>
      <w:r w:rsidR="006B3D2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6B3D23" w:rsidRPr="00A71AEB">
        <w:rPr>
          <w:rFonts w:ascii="Times New Roman" w:hAnsi="Times New Roman" w:cs="Times New Roman"/>
          <w:sz w:val="24"/>
          <w:szCs w:val="24"/>
        </w:rPr>
        <w:t>об утверждении списка детей, подлежащих переводу в другое МДОУ, с учетом мнения родителей (законных представителей) ребенка в МДОУ, где имеются свободные места.</w:t>
      </w:r>
      <w:proofErr w:type="gramEnd"/>
    </w:p>
    <w:p w:rsidR="006B3D23" w:rsidRPr="00A71AEB" w:rsidRDefault="006B3D23" w:rsidP="002C5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0D37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0D37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71AE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B3D23" w:rsidRPr="00A71AEB" w:rsidRDefault="006B3D23" w:rsidP="000D37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к Порядку комплектования </w:t>
      </w:r>
    </w:p>
    <w:p w:rsidR="006B3D23" w:rsidRPr="00A71AEB" w:rsidRDefault="006B3D23" w:rsidP="000D37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детей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дошкольные </w:t>
      </w:r>
    </w:p>
    <w:p w:rsidR="006B3D23" w:rsidRPr="00A71AEB" w:rsidRDefault="006B3D23" w:rsidP="000D37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образовательные  учреждения</w:t>
      </w:r>
    </w:p>
    <w:p w:rsidR="006B3D23" w:rsidRPr="00A71AEB" w:rsidRDefault="006B3D23" w:rsidP="000D37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муниципального образования </w:t>
      </w:r>
    </w:p>
    <w:p w:rsidR="006B3D23" w:rsidRPr="00A71AEB" w:rsidRDefault="006B3D23" w:rsidP="000D37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«город Саянск»</w:t>
      </w:r>
    </w:p>
    <w:p w:rsidR="006B3D23" w:rsidRPr="000D3703" w:rsidRDefault="006B3D23" w:rsidP="00F92C1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0D3703">
        <w:rPr>
          <w:rFonts w:ascii="Times New Roman" w:hAnsi="Times New Roman" w:cs="Times New Roman"/>
          <w:i/>
          <w:sz w:val="24"/>
          <w:szCs w:val="24"/>
        </w:rPr>
        <w:t>На бланке учреждения</w:t>
      </w:r>
    </w:p>
    <w:p w:rsidR="006B3D23" w:rsidRPr="00A71AEB" w:rsidRDefault="006B3D23" w:rsidP="00F92C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870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B3D23" w:rsidRPr="00A71AEB" w:rsidRDefault="006B3D23" w:rsidP="00A870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F92C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Уведомляем Вас о том, что ребенок</w:t>
      </w:r>
    </w:p>
    <w:p w:rsidR="006B3D23" w:rsidRPr="00A71AEB" w:rsidRDefault="006B3D23" w:rsidP="00F92C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B3D23" w:rsidRPr="00A71AEB" w:rsidRDefault="006B3D23" w:rsidP="00F92C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B3D23" w:rsidRPr="00A71AEB" w:rsidRDefault="006B3D23" w:rsidP="00F92C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(Ф.И.О. ребенка, дата рождения)</w:t>
      </w:r>
    </w:p>
    <w:p w:rsidR="006B3D23" w:rsidRPr="00A71AEB" w:rsidRDefault="006B3D23" w:rsidP="00F92C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F92C1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71AEB">
        <w:rPr>
          <w:rFonts w:ascii="Times New Roman" w:hAnsi="Times New Roman" w:cs="Times New Roman"/>
          <w:sz w:val="24"/>
          <w:szCs w:val="24"/>
        </w:rPr>
        <w:t>внесен в список детей, подлежащих приему в МДОУ</w:t>
      </w:r>
      <w:proofErr w:type="gramEnd"/>
    </w:p>
    <w:p w:rsidR="006B3D23" w:rsidRPr="00A71AEB" w:rsidRDefault="006B3D23" w:rsidP="00F92C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(указать: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группу полного дня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(12-часового пребывания); </w:t>
      </w:r>
    </w:p>
    <w:p w:rsidR="006B3D23" w:rsidRPr="00A71AEB" w:rsidRDefault="006B3D23" w:rsidP="00F92C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BC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1.  Вам  необходим</w:t>
      </w:r>
      <w:r>
        <w:rPr>
          <w:rFonts w:ascii="Times New Roman" w:hAnsi="Times New Roman" w:cs="Times New Roman"/>
          <w:sz w:val="24"/>
          <w:szCs w:val="24"/>
        </w:rPr>
        <w:t xml:space="preserve">о  течение  15  дней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получения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уведомления  представить документы заведующему, подтверждающие внеочередное   или  первоочередное  право на предоставление места в детском саду. В случае  непредставления  документов, подтверждающих внеочередное или первоочередное право на предоставление места в детском саду, ребенок исключается из списка детей,  подлежащих  приему  в МДОУ, восстанавливается на учет в АИС КДОУ по дате его первоначальной постановки на учет.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29"/>
      <w:bookmarkEnd w:id="6"/>
      <w:r w:rsidRPr="00A71AEB">
        <w:rPr>
          <w:rFonts w:ascii="Times New Roman" w:hAnsi="Times New Roman" w:cs="Times New Roman"/>
          <w:sz w:val="24"/>
          <w:szCs w:val="24"/>
        </w:rPr>
        <w:t xml:space="preserve">    2. Вам необходимо в срок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__________________ обратиться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заведующему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с личным заявлением о приеме ребенка в МДОУ при предъявлении: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1)    документа,    удостоверяющего    личность   родителя   (законного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представителя),   либо   документа,   удостоверяющего   личность  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 xml:space="preserve">(законного  представителя) - иностранного гражданина и лица без гражданства в  Российской  Федерации  в  соответствии со </w:t>
      </w:r>
      <w:hyperlink r:id="rId15" w:tooltip="Федеральный закон от 25.07.2002 N 115-ФЗ (ред. от 24.11.2014) &quot;О правовом положении иностранных граждан в Российской Федерации&quot;------------ Недействующая редакция{КонсультантПлюс}" w:history="1">
        <w:r w:rsidRPr="00A71AE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10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Федерального закона  от   25.07.2002   N  115-ФЗ  "О  правовом  положении  иностранных граждан в     Российской Федерации";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2) медицинского заключения;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3)  оригинала  и  копии свидетельства о рождении ребенка или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подтверждающего   родство  заявителя  (или  законность  представления  прав     ребенка);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4)  свидетельства  о  регистрации  ребенка  по  месту жительства  или  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поместу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 xml:space="preserve">  пребывания  на  закрепленной  территории  или документа, содержащего  сведения о регистрации ребенка по месту жительства или по месту пребывания;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5)   документа,   подтверждающего   право  заявителя  на  пребывание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Российской   Федерации   (для  родителей  (законных  представителей)  детей, являющихся иностранными гражданами или лицами без гражданства).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Иностранные  граждане и лица без гражданства все документы представляют  на  русском языке или вместе с заверенным в установленном порядке переводом     на русский язык;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6)  Заключение  психолого-медико-педагогической  комиссии  (для детей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ограниченными  возможностями  здоровья, поступающих в группы компенсирующей  направленности);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7)  Заключение врачебной комиссии противотуберкулезного диспансера (для   детей, поступающих в группы оздоровительной направленности).</w:t>
      </w:r>
    </w:p>
    <w:p w:rsidR="006B3D23" w:rsidRPr="00A71AEB" w:rsidRDefault="006B3D23" w:rsidP="00DE1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Копии  предъявляемых  при  приеме  документов  хранятся в МДОУ на время  обучения ребенка.</w:t>
      </w:r>
    </w:p>
    <w:p w:rsidR="006B3D23" w:rsidRPr="00A71AEB" w:rsidRDefault="006B3D23" w:rsidP="006D46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В  случае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 если  по  каким-либо  причинам  Вы  не  имеете 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 xml:space="preserve">обратиться  в </w:t>
      </w:r>
      <w:r w:rsidRPr="00A71AEB">
        <w:rPr>
          <w:rFonts w:ascii="Times New Roman" w:hAnsi="Times New Roman" w:cs="Times New Roman"/>
          <w:sz w:val="24"/>
          <w:szCs w:val="24"/>
        </w:rPr>
        <w:lastRenderedPageBreak/>
        <w:t>МДОУ для оформления ребенка в течение срока, предусмотренного  настоящим  пунктом,  Вам  необходимо  в  течение  указанного  срока  подать  заведующему  МДОУ  заявление в письменной форме с  указанием   причин     пропуска      срока.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В  случае     непредставления   в   срок     документов,      предусмотренных   настоящим    пунктом,  либо   заявления о причинах  пропуска срока  место в  МДОУ  сохраняется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71AEB">
        <w:rPr>
          <w:rFonts w:ascii="Times New Roman" w:hAnsi="Times New Roman" w:cs="Times New Roman"/>
          <w:sz w:val="24"/>
          <w:szCs w:val="24"/>
        </w:rPr>
        <w:t>за  ребенком  в течение 30 дней с момента окончания срока, предусмотренного    настоящим пунктом.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 xml:space="preserve">    По  истечении  30  дней  с  момента  окончания 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настоящим  пунктом,  место  за  ребенком  не  сохраняется, и  ребенок  подлежит     снятию с учета в АИС КДОУ.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3. Порядок подачи заявления о приеме ребенка в МДОУ.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Форма заявления размещена на сайте МДОУ.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Заявление может быть подано: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1)  на  личном  приеме  в  часы  и дни приема, указанные на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1AEB">
        <w:rPr>
          <w:rFonts w:ascii="Times New Roman" w:hAnsi="Times New Roman" w:cs="Times New Roman"/>
          <w:sz w:val="24"/>
          <w:szCs w:val="24"/>
        </w:rPr>
        <w:t>сайте МДОУ;</w:t>
      </w:r>
    </w:p>
    <w:p w:rsidR="006B3D23" w:rsidRPr="00A71AEB" w:rsidRDefault="006B3D23" w:rsidP="006D46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74"/>
      <w:bookmarkEnd w:id="7"/>
      <w:r w:rsidRPr="00A71AEB">
        <w:rPr>
          <w:rFonts w:ascii="Times New Roman" w:hAnsi="Times New Roman" w:cs="Times New Roman"/>
          <w:sz w:val="24"/>
          <w:szCs w:val="24"/>
        </w:rPr>
        <w:t xml:space="preserve">    2)  в  форме   электронного  документа  (документ,     подписанный электронной подписью)  с использованием информационно-телекоммуникационных сетей общего  пользования по электронному адресу:______________________________________.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При  подаче  заявления в порядке, предусмотренном </w:t>
      </w:r>
      <w:hyperlink r:id="rId16" w:anchor="Par274" w:tooltip="Ссылка на текущий документ" w:history="1">
        <w:r w:rsidRPr="00A71AEB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подпунктом 2 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настоящего    уведомления    оригинал   паспорта   или   иного   документа,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1AEB">
        <w:rPr>
          <w:rFonts w:ascii="Times New Roman" w:hAnsi="Times New Roman" w:cs="Times New Roman"/>
          <w:sz w:val="24"/>
          <w:szCs w:val="24"/>
        </w:rPr>
        <w:t xml:space="preserve">удостоверяющего   личность   родителей    (законных     представителей),  и другие     документы  в  соответствии с  </w:t>
      </w:r>
      <w:hyperlink r:id="rId17" w:anchor="Par229" w:tooltip="Ссылка на текущий документ" w:history="1">
        <w:r w:rsidRPr="00A71AEB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пунктом 2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настоящего уведомления предъявляются     заведующему в срок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__________________.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Заведующий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               _____________               ___________________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дата выдачи                   подпись                         Ф.И.О.</w:t>
      </w:r>
    </w:p>
    <w:p w:rsidR="006B3D23" w:rsidRPr="00A71AEB" w:rsidRDefault="006B3D23" w:rsidP="00DE12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0D3703" w:rsidRDefault="006B3D2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1FD" w:rsidRDefault="003271FD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3703" w:rsidRDefault="000D370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9F2E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N 2</w:t>
      </w:r>
    </w:p>
    <w:p w:rsidR="006B3D23" w:rsidRPr="00A71AEB" w:rsidRDefault="006B3D23" w:rsidP="000D37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к Порядку комплектования </w:t>
      </w:r>
    </w:p>
    <w:p w:rsidR="006B3D23" w:rsidRPr="00A71AEB" w:rsidRDefault="006B3D23" w:rsidP="000D37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детей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дошкольные </w:t>
      </w:r>
    </w:p>
    <w:p w:rsidR="006B3D23" w:rsidRPr="00A71AEB" w:rsidRDefault="006B3D23" w:rsidP="000D37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образовательные  учреждения</w:t>
      </w:r>
    </w:p>
    <w:p w:rsidR="006B3D23" w:rsidRPr="00A71AEB" w:rsidRDefault="006B3D23" w:rsidP="000D37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муниципального образования </w:t>
      </w:r>
    </w:p>
    <w:p w:rsidR="006B3D23" w:rsidRPr="00A71AEB" w:rsidRDefault="006B3D23" w:rsidP="000D37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«город Саянск»</w:t>
      </w:r>
    </w:p>
    <w:p w:rsidR="006B3D23" w:rsidRPr="00A71AEB" w:rsidRDefault="006B3D23" w:rsidP="009F2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6704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КАТЕГОРИИ ДЕТЕЙ, </w:t>
      </w:r>
    </w:p>
    <w:p w:rsidR="006B3D23" w:rsidRPr="00A71AEB" w:rsidRDefault="006B3D23" w:rsidP="006704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ИМЕЮЩИЕ   ПРЕИМУЩЕСТВЕННОЕ ПРАВО НА ПОЛУЧЕНИЕ   МЕСТА  В        СООТВЕТСТВИИ С ДЕЙСТВУЮЩИМ ЗАКОНОДАТЕЛЬСТВОМ, И ПЕРЕЧЕНЬ   ДОКУМЕНТОВ, ПОДТВЕРЖДАЮЩИХ ПРАВО НА ПРЕДОСТАВЛЕНИЕ МЕСТА В  МУНИЦИПАЛЬНОМ ДОШКОЛЬНОМ ОБРАЗОВАТЕЛЬНОМ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УЧРЕЖДЕНИИ      ВНЕОЧЕРЕДНОМ ЛИБО ПЕРВООЧЕРЕДНОМ ПОРЯДКЕ</w:t>
      </w:r>
    </w:p>
    <w:p w:rsidR="006B3D23" w:rsidRPr="00A71AEB" w:rsidRDefault="006B3D23" w:rsidP="009F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09"/>
        <w:gridCol w:w="58"/>
        <w:gridCol w:w="4646"/>
        <w:gridCol w:w="32"/>
        <w:gridCol w:w="4253"/>
        <w:gridCol w:w="36"/>
      </w:tblGrid>
      <w:tr w:rsidR="006B3D23" w:rsidRPr="00EB0266">
        <w:trPr>
          <w:trHeight w:val="16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имеющие право на предоставление места в муниципальной дошкольной образовательной организации во внеочередном порядке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</w:t>
            </w:r>
          </w:p>
        </w:tc>
      </w:tr>
      <w:tr w:rsidR="006B3D23" w:rsidRPr="00EB0266">
        <w:trPr>
          <w:trHeight w:val="144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судей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 w:rsidP="004878C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6B3D23" w:rsidRPr="00EB0266" w:rsidRDefault="006B3D23" w:rsidP="004878C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справка с места работы о занимаемой должности (действительна в течение 10 дней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ее получения)</w:t>
            </w:r>
          </w:p>
        </w:tc>
      </w:tr>
      <w:tr w:rsidR="006B3D23" w:rsidRPr="00EB0266">
        <w:trPr>
          <w:trHeight w:val="1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 w:rsidP="004878C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6B3D23" w:rsidRPr="00EB0266" w:rsidRDefault="006B3D23" w:rsidP="004878C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справка с места работы о занимаемой должности (действительна в течение 10 дней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ее получения)</w:t>
            </w:r>
          </w:p>
        </w:tc>
      </w:tr>
      <w:tr w:rsidR="006B3D23" w:rsidRPr="00EB0266">
        <w:trPr>
          <w:trHeight w:val="1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 w:rsidP="004878C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6B3D23" w:rsidRPr="00EB0266" w:rsidRDefault="006B3D23" w:rsidP="004878C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справка с места работы о занимаемой должности (действительна в течение 10 дней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  даты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ее получения)</w:t>
            </w:r>
          </w:p>
        </w:tc>
      </w:tr>
      <w:tr w:rsidR="006B3D23" w:rsidRPr="00EB0266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 w:rsidP="000D37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3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проходивших военную службу по контракту, выполнявших задачи на территории Северо-Кавказского региона Российской Федерации и погибших (пропавших без вести) при выполнении служебных обязанностей после 1 августа 1999 г., умерших, ставших инвалидами в связи с выполнением служебных обязанностей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документ, в установленном порядке подтверждающий прохождение военной службы; факт гибели, смерти, получения инвалидности, пропажи без вести</w:t>
            </w:r>
          </w:p>
        </w:tc>
      </w:tr>
      <w:tr w:rsidR="006B3D23" w:rsidRPr="00EB0266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 w:rsidP="000D37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 и сотрудников органов внутренних дел, Государственной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паспорт;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документ, в установленном порядке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подтверждающий прохождение военной службы; факт гибели, смерти, получения инвалидности, признания гражданина пропавшим без вести</w:t>
            </w:r>
          </w:p>
        </w:tc>
      </w:tr>
      <w:tr w:rsidR="006B3D23" w:rsidRPr="00EB0266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имеющие право на предоставление места в муниципальной дошкольной образовательной организации в первоочередном порядке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</w:t>
            </w:r>
          </w:p>
        </w:tc>
      </w:tr>
      <w:tr w:rsidR="006B3D23" w:rsidRPr="00EB0266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bookmarkStart w:id="8" w:name="Par375"/>
            <w:bookmarkEnd w:id="8"/>
            <w:r w:rsidR="0025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 w:rsidR="00254B5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полиции;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 с оттиском штампа о регистрации по месту жительства в городе  Саянске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справка с места работы о занимаемой должности (действительна в течение 10 дней с момента ее получения);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паспорте оттиска штампа о регистрации по месту жительства в городе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Саянске  - свидетельство о регистрации ребенка по месту жительства в городе Саянске</w:t>
            </w:r>
          </w:p>
        </w:tc>
      </w:tr>
      <w:tr w:rsidR="006B3D23" w:rsidRPr="00EB0266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проходящих военную службу по контракту или военную службу по призыву, а также дети военнослужащих, уволенных с военной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 с оттиском штампа о регистрации по месту жительства в городе  Саянске;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справка с места службы в Вооруженных Силах Российской Федерации (действительна в течение 10 дней с момента ее получения);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паспорте оттиска штампа о регистрации по месту жительства в городе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 Саянске  - свидетельство о регистрации ребенка по месту жительства в городе  Саянске</w:t>
            </w:r>
          </w:p>
        </w:tc>
      </w:tr>
      <w:tr w:rsidR="006B3D23" w:rsidRPr="00EB0266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Дети многодетных семей, имеющие в своем составе трех и более детей, не достигших возраста 18 лет, включая пасынков, падчериц, усыновленных, удочеренных, принятых под опеку (попечительство), переданных на воспитание в приемную семью, без учета детей, находящихся на полном государственном обеспечении,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среднедушевой доход которых ниже двукратной величины прожиточного минимума, установленной в целом по области в расчете на душу населения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паспорт;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свидетельства о рождении трех и более несовершеннолетних детей;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акт органа опеки и попечительства о назначении опекуна или попечителя - для опекунов и попечителей;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суда об усыновлении (удочерении) либо свидетельство об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усыновлении (удочерении) (при отсутствии свидетельства о рождении усыновленного (удочеренного) ребенка) - для усыновителей (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заключении (расторжении) брака (в случае, изменения фамилии родителя (законного представителя));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справка о составе семьи и (или) о совместном проживании детей с родителем (законным представителем);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" w:anchor="Par446" w:tooltip="Ссылка на текущий документ" w:history="1">
              <w:r w:rsidRPr="00EB026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сведения</w:t>
              </w:r>
            </w:hyperlink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 многодетной семьи за последние три месяца, предоставленные по форме, предусмотренной Приложением N 1 к настоящему Приложению</w:t>
            </w:r>
          </w:p>
        </w:tc>
      </w:tr>
      <w:tr w:rsidR="006B3D23" w:rsidRPr="00EB0266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 ребенка;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медицинское заключение об установлении инвалидности;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заключение муниципальной постоянно действующей медико-психолого-педагогической комиссии</w:t>
            </w:r>
          </w:p>
        </w:tc>
      </w:tr>
      <w:tr w:rsidR="006B3D23" w:rsidRPr="00EB0266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Дети, один из родителей которых является инвалидом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 ребенка;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медицинское заключение об установлении инвалидности</w:t>
            </w:r>
          </w:p>
        </w:tc>
      </w:tr>
      <w:tr w:rsidR="006B3D23" w:rsidRPr="00EB0266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bookmarkStart w:id="9" w:name="Par415"/>
            <w:bookmarkEnd w:id="9"/>
            <w:r w:rsidR="00254B5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сотрудников, имеющих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звание и проходящ</w:t>
            </w:r>
            <w:r w:rsidR="00254B5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наркотических средств и психотропных веществ и таможенных органах Российской Федерации (далее - сотрудник);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 с оттиском штампа о регистрации по месту жительства в городе  Саянске;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справка с места работы о занимаемой должности (действительна в течение 10 дней с момента ее получения);</w:t>
            </w:r>
          </w:p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паспорте оттиска штампа о регистрации по месту жительства в городе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 Саянске - свидетельство о регистрации ребенка по месту жительства в городе  Саянске </w:t>
            </w:r>
          </w:p>
        </w:tc>
      </w:tr>
    </w:tbl>
    <w:p w:rsidR="006B3D23" w:rsidRPr="00A71AEB" w:rsidRDefault="006B3D23" w:rsidP="008D7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2C5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4B5C" w:rsidRDefault="00254B5C" w:rsidP="00DF49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DF49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  <w:r w:rsidRPr="00A71A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Приложение N 3</w:t>
      </w:r>
    </w:p>
    <w:p w:rsidR="006B3D23" w:rsidRPr="00A71AEB" w:rsidRDefault="006B3D23" w:rsidP="00DF49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6B3D23" w:rsidRPr="00A71AEB" w:rsidRDefault="006B3D23" w:rsidP="00674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к Порядку комплектования </w:t>
      </w:r>
    </w:p>
    <w:p w:rsidR="006B3D23" w:rsidRPr="00A71AEB" w:rsidRDefault="006B3D23" w:rsidP="00674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детей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дошкольные </w:t>
      </w:r>
    </w:p>
    <w:p w:rsidR="006B3D23" w:rsidRPr="00A71AEB" w:rsidRDefault="006B3D23" w:rsidP="00674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образовательные  учреждения</w:t>
      </w:r>
    </w:p>
    <w:p w:rsidR="006B3D23" w:rsidRPr="00A71AEB" w:rsidRDefault="006B3D23" w:rsidP="006740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муниципального образования </w:t>
      </w:r>
    </w:p>
    <w:p w:rsidR="006B3D23" w:rsidRPr="00A71AEB" w:rsidRDefault="006B3D23" w:rsidP="006740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«город Саянск»</w:t>
      </w:r>
    </w:p>
    <w:p w:rsidR="006B3D23" w:rsidRPr="006740B2" w:rsidRDefault="006B3D23" w:rsidP="00DF4915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6740B2">
        <w:rPr>
          <w:rFonts w:ascii="Times New Roman" w:hAnsi="Times New Roman" w:cs="Times New Roman"/>
          <w:i/>
          <w:sz w:val="24"/>
          <w:szCs w:val="24"/>
        </w:rPr>
        <w:t>На бланке учреждения</w:t>
      </w: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674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496"/>
      <w:bookmarkEnd w:id="11"/>
      <w:r w:rsidRPr="00A71AEB">
        <w:rPr>
          <w:rFonts w:ascii="Times New Roman" w:hAnsi="Times New Roman" w:cs="Times New Roman"/>
          <w:sz w:val="24"/>
          <w:szCs w:val="24"/>
        </w:rPr>
        <w:t>РАСПИСКА</w:t>
      </w: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Родителем (законным представителем) ___________________________________</w:t>
      </w: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                 (Ф.И.О. родителя/законного представителя)</w:t>
      </w: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поданы  следующие документы, подтверждающие внеочередное или первоочередное  право на предоставление места в детском саду:</w:t>
      </w:r>
    </w:p>
    <w:p w:rsidR="006B3D23" w:rsidRPr="00A71AEB" w:rsidRDefault="006B3D23" w:rsidP="00DF4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2665"/>
        <w:gridCol w:w="3005"/>
        <w:gridCol w:w="2693"/>
      </w:tblGrid>
      <w:tr w:rsidR="006B3D23" w:rsidRPr="00EB0266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6B3D23" w:rsidRPr="00EB0266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23" w:rsidRPr="00EB0266" w:rsidRDefault="006B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B3D23" w:rsidRPr="00EB0266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D23" w:rsidRPr="00EB0266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D23" w:rsidRPr="00EB0266" w:rsidRDefault="006B3D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0B2" w:rsidRDefault="006740B2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Заведующий</w:t>
      </w: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               _____________               ___________________</w:t>
      </w: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дата выдачи                   подпись                         Ф.И.О.</w:t>
      </w:r>
    </w:p>
    <w:p w:rsidR="006B3D23" w:rsidRPr="00A71AEB" w:rsidRDefault="006B3D23" w:rsidP="00DF49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1707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Default="006B3D23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</w:p>
    <w:p w:rsidR="006B3D23" w:rsidRDefault="006B3D23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3D23" w:rsidRDefault="006B3D23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6E24" w:rsidRDefault="00556E24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144A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N 4</w:t>
      </w:r>
    </w:p>
    <w:p w:rsidR="006B3D23" w:rsidRPr="00A71AEB" w:rsidRDefault="006B3D23" w:rsidP="00556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к Порядку комплектования </w:t>
      </w:r>
    </w:p>
    <w:p w:rsidR="006B3D23" w:rsidRPr="00A71AEB" w:rsidRDefault="006B3D23" w:rsidP="00556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детей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дошкольные </w:t>
      </w:r>
    </w:p>
    <w:p w:rsidR="006B3D23" w:rsidRPr="00A71AEB" w:rsidRDefault="006B3D23" w:rsidP="00556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образовательные  учреждения</w:t>
      </w:r>
    </w:p>
    <w:p w:rsidR="006B3D23" w:rsidRPr="00A71AEB" w:rsidRDefault="006B3D23" w:rsidP="00556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муниципального образования </w:t>
      </w:r>
    </w:p>
    <w:p w:rsidR="006B3D23" w:rsidRPr="00556E24" w:rsidRDefault="006B3D23" w:rsidP="00556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E24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556E24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6B3D23" w:rsidRPr="00556E24" w:rsidRDefault="006B3D23" w:rsidP="00144A66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556E24">
        <w:rPr>
          <w:rFonts w:ascii="Times New Roman" w:hAnsi="Times New Roman" w:cs="Times New Roman"/>
          <w:i/>
          <w:sz w:val="24"/>
          <w:szCs w:val="24"/>
        </w:rPr>
        <w:t>На бланке  управления образования</w:t>
      </w:r>
    </w:p>
    <w:p w:rsidR="006B3D23" w:rsidRPr="00A71AEB" w:rsidRDefault="006B3D23" w:rsidP="00144A66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Адрес  дошкольного образовательного учреждения</w:t>
      </w: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144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Направление</w:t>
      </w: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Заведующий  МДО№ ___________</w:t>
      </w: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740B2">
        <w:rPr>
          <w:rFonts w:ascii="Times New Roman" w:hAnsi="Times New Roman" w:cs="Times New Roman"/>
          <w:sz w:val="24"/>
          <w:szCs w:val="24"/>
        </w:rPr>
        <w:t>______________________</w:t>
      </w:r>
      <w:r w:rsidRPr="00A71AEB">
        <w:rPr>
          <w:rFonts w:ascii="Times New Roman" w:hAnsi="Times New Roman" w:cs="Times New Roman"/>
          <w:sz w:val="24"/>
          <w:szCs w:val="24"/>
        </w:rPr>
        <w:t>__________</w:t>
      </w: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(Ф.И.О. заведующего)</w:t>
      </w: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Направляется___________________________________________</w:t>
      </w:r>
      <w:r w:rsidR="006740B2">
        <w:rPr>
          <w:rFonts w:ascii="Times New Roman" w:hAnsi="Times New Roman" w:cs="Times New Roman"/>
          <w:sz w:val="24"/>
          <w:szCs w:val="24"/>
        </w:rPr>
        <w:t>_____________________</w:t>
      </w:r>
      <w:r w:rsidRPr="00A71AEB">
        <w:rPr>
          <w:rFonts w:ascii="Times New Roman" w:hAnsi="Times New Roman" w:cs="Times New Roman"/>
          <w:sz w:val="24"/>
          <w:szCs w:val="24"/>
        </w:rPr>
        <w:t>_</w:t>
      </w:r>
    </w:p>
    <w:p w:rsidR="006B3D23" w:rsidRPr="00A71AEB" w:rsidRDefault="006B3D23" w:rsidP="004F7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71AEB">
        <w:rPr>
          <w:rFonts w:ascii="Times New Roman" w:hAnsi="Times New Roman" w:cs="Times New Roman"/>
          <w:sz w:val="24"/>
          <w:szCs w:val="24"/>
        </w:rPr>
        <w:tab/>
        <w:t>(Ф.И.О. ребенка)</w:t>
      </w:r>
    </w:p>
    <w:p w:rsidR="006B3D23" w:rsidRPr="00A71AEB" w:rsidRDefault="006B3D23" w:rsidP="00AD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Дата рождения ребенка_____________</w:t>
      </w:r>
      <w:r w:rsidR="006740B2">
        <w:rPr>
          <w:rFonts w:ascii="Times New Roman" w:hAnsi="Times New Roman" w:cs="Times New Roman"/>
          <w:sz w:val="24"/>
          <w:szCs w:val="24"/>
        </w:rPr>
        <w:t>____________________</w:t>
      </w:r>
      <w:r w:rsidRPr="00A71AE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Основание выдачи направления_________________________</w:t>
      </w:r>
      <w:r w:rsidR="006740B2">
        <w:rPr>
          <w:rFonts w:ascii="Times New Roman" w:hAnsi="Times New Roman" w:cs="Times New Roman"/>
          <w:sz w:val="24"/>
          <w:szCs w:val="24"/>
        </w:rPr>
        <w:t>_____________________</w:t>
      </w:r>
      <w:r w:rsidRPr="00A71AEB">
        <w:rPr>
          <w:rFonts w:ascii="Times New Roman" w:hAnsi="Times New Roman" w:cs="Times New Roman"/>
          <w:sz w:val="24"/>
          <w:szCs w:val="24"/>
        </w:rPr>
        <w:t>____</w:t>
      </w: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Дата выдачи______________   Дата получения_________________</w:t>
      </w: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«город Саянск»                                                          _____________</w:t>
      </w:r>
    </w:p>
    <w:p w:rsidR="006B3D23" w:rsidRPr="00A71AEB" w:rsidRDefault="006B3D23" w:rsidP="0017076C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ab/>
        <w:t xml:space="preserve">(подпись) </w:t>
      </w:r>
    </w:p>
    <w:p w:rsidR="006B3D23" w:rsidRPr="00A71AEB" w:rsidRDefault="006B3D23" w:rsidP="0017076C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Направление   действительно  в    течение 30 дней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с даты      получения</w:t>
      </w:r>
      <w:proofErr w:type="gramEnd"/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D23" w:rsidRPr="00A71AEB" w:rsidRDefault="006B3D23" w:rsidP="00AD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3D23" w:rsidRPr="00A71AEB" w:rsidSect="00CD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37" w:rsidRDefault="00862237" w:rsidP="00503C18">
      <w:pPr>
        <w:spacing w:after="0" w:line="240" w:lineRule="auto"/>
      </w:pPr>
      <w:r>
        <w:separator/>
      </w:r>
    </w:p>
  </w:endnote>
  <w:endnote w:type="continuationSeparator" w:id="0">
    <w:p w:rsidR="00862237" w:rsidRDefault="00862237" w:rsidP="0050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37" w:rsidRDefault="00862237" w:rsidP="00503C18">
      <w:pPr>
        <w:spacing w:after="0" w:line="240" w:lineRule="auto"/>
      </w:pPr>
      <w:r>
        <w:separator/>
      </w:r>
    </w:p>
  </w:footnote>
  <w:footnote w:type="continuationSeparator" w:id="0">
    <w:p w:rsidR="00862237" w:rsidRDefault="00862237" w:rsidP="00503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12B27"/>
    <w:multiLevelType w:val="hybridMultilevel"/>
    <w:tmpl w:val="74D81FB0"/>
    <w:lvl w:ilvl="0" w:tplc="842E5C9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/>
        <w:b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3315"/>
    <w:multiLevelType w:val="hybridMultilevel"/>
    <w:tmpl w:val="2B2E0B26"/>
    <w:lvl w:ilvl="0" w:tplc="295ABD14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8D2A54"/>
    <w:multiLevelType w:val="hybridMultilevel"/>
    <w:tmpl w:val="77C8BB78"/>
    <w:lvl w:ilvl="0" w:tplc="950A2016">
      <w:start w:val="1"/>
      <w:numFmt w:val="decimal"/>
      <w:lvlText w:val="%1)"/>
      <w:lvlJc w:val="left"/>
      <w:pPr>
        <w:tabs>
          <w:tab w:val="num" w:pos="1095"/>
        </w:tabs>
        <w:ind w:left="1095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6C3"/>
    <w:rsid w:val="00013486"/>
    <w:rsid w:val="0001725B"/>
    <w:rsid w:val="000249DB"/>
    <w:rsid w:val="00024B4B"/>
    <w:rsid w:val="00037044"/>
    <w:rsid w:val="00037D90"/>
    <w:rsid w:val="00042A7F"/>
    <w:rsid w:val="00045A34"/>
    <w:rsid w:val="00052516"/>
    <w:rsid w:val="0007063E"/>
    <w:rsid w:val="00073455"/>
    <w:rsid w:val="00096883"/>
    <w:rsid w:val="000A27DC"/>
    <w:rsid w:val="000B1B3B"/>
    <w:rsid w:val="000B7058"/>
    <w:rsid w:val="000B7D86"/>
    <w:rsid w:val="000C1B1F"/>
    <w:rsid w:val="000C7BFD"/>
    <w:rsid w:val="000D254B"/>
    <w:rsid w:val="000D3703"/>
    <w:rsid w:val="000D4856"/>
    <w:rsid w:val="000D66B1"/>
    <w:rsid w:val="000E0BD1"/>
    <w:rsid w:val="000E7485"/>
    <w:rsid w:val="000F4732"/>
    <w:rsid w:val="00100E6A"/>
    <w:rsid w:val="00106B02"/>
    <w:rsid w:val="0011270A"/>
    <w:rsid w:val="0013369A"/>
    <w:rsid w:val="00134E51"/>
    <w:rsid w:val="00144A66"/>
    <w:rsid w:val="001539F8"/>
    <w:rsid w:val="0016773B"/>
    <w:rsid w:val="00167B3C"/>
    <w:rsid w:val="0017076C"/>
    <w:rsid w:val="00171124"/>
    <w:rsid w:val="001765DE"/>
    <w:rsid w:val="00195FA4"/>
    <w:rsid w:val="001A79A5"/>
    <w:rsid w:val="001E2325"/>
    <w:rsid w:val="001E6EE1"/>
    <w:rsid w:val="001E7518"/>
    <w:rsid w:val="001F38C0"/>
    <w:rsid w:val="001F68E7"/>
    <w:rsid w:val="002056A9"/>
    <w:rsid w:val="00210600"/>
    <w:rsid w:val="002317A5"/>
    <w:rsid w:val="00232467"/>
    <w:rsid w:val="00240B28"/>
    <w:rsid w:val="00244F5C"/>
    <w:rsid w:val="00254B5C"/>
    <w:rsid w:val="0025797C"/>
    <w:rsid w:val="00260B00"/>
    <w:rsid w:val="00262AEA"/>
    <w:rsid w:val="002630D2"/>
    <w:rsid w:val="002855E4"/>
    <w:rsid w:val="002856FF"/>
    <w:rsid w:val="002949EF"/>
    <w:rsid w:val="002A235A"/>
    <w:rsid w:val="002C568B"/>
    <w:rsid w:val="002C6CB2"/>
    <w:rsid w:val="002C752F"/>
    <w:rsid w:val="002D6CAD"/>
    <w:rsid w:val="002E09DE"/>
    <w:rsid w:val="002E5AE4"/>
    <w:rsid w:val="002F1C7E"/>
    <w:rsid w:val="0030283E"/>
    <w:rsid w:val="00303A72"/>
    <w:rsid w:val="003152FB"/>
    <w:rsid w:val="003271FD"/>
    <w:rsid w:val="00332CBD"/>
    <w:rsid w:val="003421D4"/>
    <w:rsid w:val="00354D48"/>
    <w:rsid w:val="003900BA"/>
    <w:rsid w:val="00390658"/>
    <w:rsid w:val="003954DF"/>
    <w:rsid w:val="00397489"/>
    <w:rsid w:val="003B3EE5"/>
    <w:rsid w:val="003C27E9"/>
    <w:rsid w:val="003E7629"/>
    <w:rsid w:val="003F57F9"/>
    <w:rsid w:val="004108E3"/>
    <w:rsid w:val="004167F7"/>
    <w:rsid w:val="00416820"/>
    <w:rsid w:val="00444E77"/>
    <w:rsid w:val="00444F99"/>
    <w:rsid w:val="0044514E"/>
    <w:rsid w:val="004452F9"/>
    <w:rsid w:val="004575D3"/>
    <w:rsid w:val="00462253"/>
    <w:rsid w:val="00463318"/>
    <w:rsid w:val="0047240C"/>
    <w:rsid w:val="0048094B"/>
    <w:rsid w:val="004878C1"/>
    <w:rsid w:val="004977D5"/>
    <w:rsid w:val="004A3DE7"/>
    <w:rsid w:val="004A6AB6"/>
    <w:rsid w:val="004B1A35"/>
    <w:rsid w:val="004D6C8F"/>
    <w:rsid w:val="004F3672"/>
    <w:rsid w:val="004F4161"/>
    <w:rsid w:val="004F7B3A"/>
    <w:rsid w:val="00503C18"/>
    <w:rsid w:val="005074B3"/>
    <w:rsid w:val="0051466C"/>
    <w:rsid w:val="005239B7"/>
    <w:rsid w:val="005521C4"/>
    <w:rsid w:val="00552FD7"/>
    <w:rsid w:val="00556E24"/>
    <w:rsid w:val="005578FB"/>
    <w:rsid w:val="00566747"/>
    <w:rsid w:val="00574DB8"/>
    <w:rsid w:val="005760B5"/>
    <w:rsid w:val="00577D6A"/>
    <w:rsid w:val="005A4DD3"/>
    <w:rsid w:val="005B08A7"/>
    <w:rsid w:val="005C5A49"/>
    <w:rsid w:val="005C5F36"/>
    <w:rsid w:val="005D79F9"/>
    <w:rsid w:val="005E394E"/>
    <w:rsid w:val="005F3A4E"/>
    <w:rsid w:val="00606757"/>
    <w:rsid w:val="00606DB4"/>
    <w:rsid w:val="006125EC"/>
    <w:rsid w:val="00612892"/>
    <w:rsid w:val="00644AB4"/>
    <w:rsid w:val="00652003"/>
    <w:rsid w:val="00670470"/>
    <w:rsid w:val="00670BC9"/>
    <w:rsid w:val="00672483"/>
    <w:rsid w:val="006740B2"/>
    <w:rsid w:val="00674166"/>
    <w:rsid w:val="0067595A"/>
    <w:rsid w:val="006827BB"/>
    <w:rsid w:val="00695163"/>
    <w:rsid w:val="006A64BC"/>
    <w:rsid w:val="006B3D23"/>
    <w:rsid w:val="006B4709"/>
    <w:rsid w:val="006D0349"/>
    <w:rsid w:val="006D3CBF"/>
    <w:rsid w:val="006D465D"/>
    <w:rsid w:val="006E43E8"/>
    <w:rsid w:val="006E57F5"/>
    <w:rsid w:val="006F6290"/>
    <w:rsid w:val="00707F41"/>
    <w:rsid w:val="007308A4"/>
    <w:rsid w:val="00734326"/>
    <w:rsid w:val="007417DB"/>
    <w:rsid w:val="00767A49"/>
    <w:rsid w:val="00771893"/>
    <w:rsid w:val="00772E12"/>
    <w:rsid w:val="00780F15"/>
    <w:rsid w:val="00790B8C"/>
    <w:rsid w:val="00793602"/>
    <w:rsid w:val="007964DE"/>
    <w:rsid w:val="00797817"/>
    <w:rsid w:val="007C72BC"/>
    <w:rsid w:val="007E23AF"/>
    <w:rsid w:val="007E6053"/>
    <w:rsid w:val="007F5E61"/>
    <w:rsid w:val="007F7660"/>
    <w:rsid w:val="00803310"/>
    <w:rsid w:val="0082275F"/>
    <w:rsid w:val="00823F25"/>
    <w:rsid w:val="00840B4E"/>
    <w:rsid w:val="00841DB7"/>
    <w:rsid w:val="00857159"/>
    <w:rsid w:val="00862237"/>
    <w:rsid w:val="008900E9"/>
    <w:rsid w:val="008A49E1"/>
    <w:rsid w:val="008B7456"/>
    <w:rsid w:val="008B7812"/>
    <w:rsid w:val="008D1176"/>
    <w:rsid w:val="008D377C"/>
    <w:rsid w:val="008D464C"/>
    <w:rsid w:val="008D5F62"/>
    <w:rsid w:val="008D7958"/>
    <w:rsid w:val="008E0286"/>
    <w:rsid w:val="0090019F"/>
    <w:rsid w:val="0090238B"/>
    <w:rsid w:val="00924F4F"/>
    <w:rsid w:val="00941535"/>
    <w:rsid w:val="009732F4"/>
    <w:rsid w:val="00977482"/>
    <w:rsid w:val="00994102"/>
    <w:rsid w:val="009A535D"/>
    <w:rsid w:val="009A54A1"/>
    <w:rsid w:val="009B2EEE"/>
    <w:rsid w:val="009B57F8"/>
    <w:rsid w:val="009B7D8C"/>
    <w:rsid w:val="009C67C3"/>
    <w:rsid w:val="009D1EFB"/>
    <w:rsid w:val="009D2C48"/>
    <w:rsid w:val="009D3793"/>
    <w:rsid w:val="009E72C1"/>
    <w:rsid w:val="009F2EA7"/>
    <w:rsid w:val="00A13961"/>
    <w:rsid w:val="00A15E1C"/>
    <w:rsid w:val="00A17B0F"/>
    <w:rsid w:val="00A22150"/>
    <w:rsid w:val="00A307BE"/>
    <w:rsid w:val="00A30F10"/>
    <w:rsid w:val="00A339BD"/>
    <w:rsid w:val="00A42A8B"/>
    <w:rsid w:val="00A71AEB"/>
    <w:rsid w:val="00A73683"/>
    <w:rsid w:val="00A77DDE"/>
    <w:rsid w:val="00A813D8"/>
    <w:rsid w:val="00A870EC"/>
    <w:rsid w:val="00A93635"/>
    <w:rsid w:val="00AA33B1"/>
    <w:rsid w:val="00AA38A6"/>
    <w:rsid w:val="00AA500A"/>
    <w:rsid w:val="00AC5343"/>
    <w:rsid w:val="00AC5D7A"/>
    <w:rsid w:val="00AD3075"/>
    <w:rsid w:val="00AE16C3"/>
    <w:rsid w:val="00AE52A5"/>
    <w:rsid w:val="00AF3F07"/>
    <w:rsid w:val="00AF547C"/>
    <w:rsid w:val="00AF58A4"/>
    <w:rsid w:val="00B22AA3"/>
    <w:rsid w:val="00B26AF3"/>
    <w:rsid w:val="00B34936"/>
    <w:rsid w:val="00B374C5"/>
    <w:rsid w:val="00B54654"/>
    <w:rsid w:val="00B602CE"/>
    <w:rsid w:val="00B61BEA"/>
    <w:rsid w:val="00B65745"/>
    <w:rsid w:val="00B80234"/>
    <w:rsid w:val="00B838A9"/>
    <w:rsid w:val="00B90751"/>
    <w:rsid w:val="00BA3A4A"/>
    <w:rsid w:val="00BA5F33"/>
    <w:rsid w:val="00BB2846"/>
    <w:rsid w:val="00BB4416"/>
    <w:rsid w:val="00BB53A1"/>
    <w:rsid w:val="00BB6277"/>
    <w:rsid w:val="00BB6CE1"/>
    <w:rsid w:val="00BC1F99"/>
    <w:rsid w:val="00BC7B11"/>
    <w:rsid w:val="00BD0278"/>
    <w:rsid w:val="00BD0814"/>
    <w:rsid w:val="00BD358E"/>
    <w:rsid w:val="00BE795E"/>
    <w:rsid w:val="00BF0429"/>
    <w:rsid w:val="00C078C3"/>
    <w:rsid w:val="00C07AE3"/>
    <w:rsid w:val="00C12357"/>
    <w:rsid w:val="00C13898"/>
    <w:rsid w:val="00C43CF0"/>
    <w:rsid w:val="00C67A50"/>
    <w:rsid w:val="00C71C5F"/>
    <w:rsid w:val="00C95C58"/>
    <w:rsid w:val="00CC3BF4"/>
    <w:rsid w:val="00CD1A5C"/>
    <w:rsid w:val="00CD4220"/>
    <w:rsid w:val="00CD5BB9"/>
    <w:rsid w:val="00CE44F6"/>
    <w:rsid w:val="00CE780D"/>
    <w:rsid w:val="00CF3D01"/>
    <w:rsid w:val="00CF5BF8"/>
    <w:rsid w:val="00D27558"/>
    <w:rsid w:val="00D31C9F"/>
    <w:rsid w:val="00D40610"/>
    <w:rsid w:val="00D41442"/>
    <w:rsid w:val="00D41B33"/>
    <w:rsid w:val="00D462B6"/>
    <w:rsid w:val="00D577D0"/>
    <w:rsid w:val="00D64392"/>
    <w:rsid w:val="00D72DAA"/>
    <w:rsid w:val="00D773C3"/>
    <w:rsid w:val="00D80745"/>
    <w:rsid w:val="00D97352"/>
    <w:rsid w:val="00D97F52"/>
    <w:rsid w:val="00DA5457"/>
    <w:rsid w:val="00DB1614"/>
    <w:rsid w:val="00DB51F1"/>
    <w:rsid w:val="00DB6F18"/>
    <w:rsid w:val="00DC73CC"/>
    <w:rsid w:val="00DD1DD2"/>
    <w:rsid w:val="00DE12B2"/>
    <w:rsid w:val="00DE1410"/>
    <w:rsid w:val="00DF4915"/>
    <w:rsid w:val="00DF54A5"/>
    <w:rsid w:val="00E0665E"/>
    <w:rsid w:val="00E073F1"/>
    <w:rsid w:val="00E35C0D"/>
    <w:rsid w:val="00E42841"/>
    <w:rsid w:val="00E80848"/>
    <w:rsid w:val="00E81B00"/>
    <w:rsid w:val="00EA281D"/>
    <w:rsid w:val="00EB0266"/>
    <w:rsid w:val="00EB2FB1"/>
    <w:rsid w:val="00EB6E39"/>
    <w:rsid w:val="00EB793C"/>
    <w:rsid w:val="00EC4924"/>
    <w:rsid w:val="00EC6FDD"/>
    <w:rsid w:val="00ED104D"/>
    <w:rsid w:val="00EE3C72"/>
    <w:rsid w:val="00EE4FC3"/>
    <w:rsid w:val="00EF2DFE"/>
    <w:rsid w:val="00F12F7C"/>
    <w:rsid w:val="00F142E8"/>
    <w:rsid w:val="00F1463C"/>
    <w:rsid w:val="00F227EC"/>
    <w:rsid w:val="00F25A5B"/>
    <w:rsid w:val="00F4473D"/>
    <w:rsid w:val="00F77B6E"/>
    <w:rsid w:val="00F87681"/>
    <w:rsid w:val="00F92C10"/>
    <w:rsid w:val="00FA0748"/>
    <w:rsid w:val="00FB1E57"/>
    <w:rsid w:val="00FC5493"/>
    <w:rsid w:val="00FD46D2"/>
    <w:rsid w:val="00FE412E"/>
    <w:rsid w:val="00FF10FE"/>
    <w:rsid w:val="00FF3DA3"/>
    <w:rsid w:val="00FF4DB6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5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2056A9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6A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BB53A1"/>
    <w:pPr>
      <w:ind w:left="720"/>
    </w:pPr>
  </w:style>
  <w:style w:type="paragraph" w:styleId="a4">
    <w:name w:val="header"/>
    <w:basedOn w:val="a"/>
    <w:link w:val="a5"/>
    <w:uiPriority w:val="99"/>
    <w:semiHidden/>
    <w:rsid w:val="0050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03C18"/>
  </w:style>
  <w:style w:type="paragraph" w:styleId="a6">
    <w:name w:val="footer"/>
    <w:basedOn w:val="a"/>
    <w:link w:val="a7"/>
    <w:uiPriority w:val="99"/>
    <w:semiHidden/>
    <w:rsid w:val="0050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03C18"/>
  </w:style>
  <w:style w:type="character" w:styleId="a8">
    <w:name w:val="Strong"/>
    <w:uiPriority w:val="99"/>
    <w:qFormat/>
    <w:rsid w:val="002056A9"/>
    <w:rPr>
      <w:b/>
      <w:bCs/>
    </w:rPr>
  </w:style>
  <w:style w:type="paragraph" w:customStyle="1" w:styleId="ConsPlusNormal">
    <w:name w:val="ConsPlusNormal"/>
    <w:uiPriority w:val="99"/>
    <w:rsid w:val="00E428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92C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semiHidden/>
    <w:rsid w:val="00F92C10"/>
    <w:rPr>
      <w:color w:val="0000FF"/>
      <w:u w:val="single"/>
    </w:rPr>
  </w:style>
  <w:style w:type="paragraph" w:customStyle="1" w:styleId="aa">
    <w:name w:val="Знак"/>
    <w:basedOn w:val="a"/>
    <w:uiPriority w:val="99"/>
    <w:rsid w:val="004977D5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8E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E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ABB655DA5AB3F5C329932E309F398038CBF8C676A51368FC7D8041iBA" TargetMode="External"/><Relationship Id="rId13" Type="http://schemas.openxmlformats.org/officeDocument/2006/relationships/hyperlink" Target="consultantplus://offline/ref=8EABB655DA5AB3F5C329932E309F39803BC5FCC37FFB446AAD288E1EB84Di7A" TargetMode="External"/><Relationship Id="rId18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ABB655DA5AB3F5C329932E309F39803BC6FDC574F4446AAD288E1EB84Di7A" TargetMode="External"/><Relationship Id="rId17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ABB655DA5AB3F5C329932E309F39803BC5F9C279F0446AAD288E1EB84Di7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ABB655DA5AB3F5C329932E309F39803BC4FEC17AF2446AAD288E1EB8D7472A7ADB4E3525D73F7842i3A" TargetMode="External"/><Relationship Id="rId10" Type="http://schemas.openxmlformats.org/officeDocument/2006/relationships/hyperlink" Target="consultantplus://offline/ref=8EABB655DA5AB3F5C329932E309F39803BC7F7C67EF7446AAD288E1EB84Di7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ABB655DA5AB3F5C329932E309F39803BC5F6CB7CF7446AAD288E1EB8D7472A7ADB4E372D4Di2A" TargetMode="External"/><Relationship Id="rId14" Type="http://schemas.openxmlformats.org/officeDocument/2006/relationships/hyperlink" Target="consultantplus://offline/ref=8EABB655DA5AB3F5C3298D2326F3638C3BC8A1CE74F34C3EF177D543EFDE4D7D43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</cp:lastModifiedBy>
  <cp:revision>67</cp:revision>
  <cp:lastPrinted>2015-11-16T07:26:00Z</cp:lastPrinted>
  <dcterms:created xsi:type="dcterms:W3CDTF">2014-05-22T01:14:00Z</dcterms:created>
  <dcterms:modified xsi:type="dcterms:W3CDTF">2015-11-16T07:27:00Z</dcterms:modified>
</cp:coreProperties>
</file>