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7B84F" w14:textId="684CDCDA" w:rsidR="00C36B46" w:rsidRPr="00F251BD" w:rsidRDefault="00461D26" w:rsidP="00461D2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75ECE95" wp14:editId="42AB58D3">
            <wp:extent cx="1869359" cy="1132721"/>
            <wp:effectExtent l="0" t="0" r="0" b="0"/>
            <wp:docPr id="1" name="Рисунок 1" descr="http://chudo-bibigon.ru/wp-content/uploads/2017/12/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udo-bibigon.ru/wp-content/uploads/2017/12/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359" cy="113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5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6B46" w:rsidRPr="003B25EE">
        <w:rPr>
          <w:rFonts w:ascii="Times New Roman" w:hAnsi="Times New Roman" w:cs="Times New Roman"/>
          <w:b/>
          <w:sz w:val="32"/>
          <w:szCs w:val="32"/>
        </w:rPr>
        <w:t>План работы</w:t>
      </w:r>
      <w:r w:rsidR="00F251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51BD" w:rsidRPr="003B25EE">
        <w:rPr>
          <w:rFonts w:ascii="Times New Roman" w:hAnsi="Times New Roman" w:cs="Times New Roman"/>
          <w:sz w:val="28"/>
          <w:szCs w:val="28"/>
        </w:rPr>
        <w:t>пилотной площадки</w:t>
      </w:r>
    </w:p>
    <w:p w14:paraId="3AB47F9E" w14:textId="43AE63E7" w:rsidR="00F251BD" w:rsidRPr="003B25EE" w:rsidRDefault="00C36B46" w:rsidP="00022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5EE">
        <w:rPr>
          <w:rFonts w:ascii="Times New Roman" w:hAnsi="Times New Roman" w:cs="Times New Roman"/>
          <w:sz w:val="28"/>
          <w:szCs w:val="28"/>
        </w:rPr>
        <w:t xml:space="preserve">по апробации </w:t>
      </w:r>
      <w:r w:rsidR="00F251BD">
        <w:rPr>
          <w:rFonts w:ascii="Times New Roman" w:hAnsi="Times New Roman" w:cs="Times New Roman"/>
          <w:sz w:val="28"/>
          <w:szCs w:val="28"/>
        </w:rPr>
        <w:t>ПМК</w:t>
      </w:r>
      <w:r w:rsidRPr="003B25EE">
        <w:rPr>
          <w:rFonts w:ascii="Times New Roman" w:hAnsi="Times New Roman" w:cs="Times New Roman"/>
          <w:sz w:val="28"/>
          <w:szCs w:val="28"/>
        </w:rPr>
        <w:t xml:space="preserve"> «Мозаичный ПАРК»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853"/>
        <w:gridCol w:w="1276"/>
        <w:gridCol w:w="2221"/>
      </w:tblGrid>
      <w:tr w:rsidR="00C36B46" w:rsidRPr="003B25EE" w14:paraId="5816D0EE" w14:textId="77777777" w:rsidTr="000227B3">
        <w:tc>
          <w:tcPr>
            <w:tcW w:w="484" w:type="dxa"/>
          </w:tcPr>
          <w:p w14:paraId="2D75AEEF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53" w:type="dxa"/>
          </w:tcPr>
          <w:p w14:paraId="16C4DB7F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1276" w:type="dxa"/>
          </w:tcPr>
          <w:p w14:paraId="1925545B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2221" w:type="dxa"/>
          </w:tcPr>
          <w:p w14:paraId="4821E9E5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тветственный</w:t>
            </w:r>
          </w:p>
        </w:tc>
      </w:tr>
      <w:tr w:rsidR="00C36B46" w:rsidRPr="003B25EE" w14:paraId="0B812B16" w14:textId="77777777" w:rsidTr="000227B3">
        <w:tc>
          <w:tcPr>
            <w:tcW w:w="484" w:type="dxa"/>
          </w:tcPr>
          <w:p w14:paraId="7E5A1306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53" w:type="dxa"/>
          </w:tcPr>
          <w:p w14:paraId="6098C1D7" w14:textId="77777777" w:rsidR="00C36B46" w:rsidRPr="003B25EE" w:rsidRDefault="00C36B46" w:rsidP="00891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</w:t>
            </w:r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участвующих</w:t>
            </w:r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 в апробации </w:t>
            </w:r>
            <w:hyperlink r:id="rId8" w:history="1">
              <w:r w:rsidRPr="003B25EE">
                <w:rPr>
                  <w:rFonts w:ascii="Times New Roman" w:hAnsi="Times New Roman" w:cs="Times New Roman"/>
                  <w:sz w:val="28"/>
                  <w:szCs w:val="28"/>
                </w:rPr>
                <w:t>программно-методического комплекса дошкольного образования "Мозаичный ПАРК"</w:t>
              </w:r>
            </w:hyperlink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F514E43" w14:textId="77777777" w:rsidR="00C36B46" w:rsidRPr="00461D26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D2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1" w:type="dxa"/>
          </w:tcPr>
          <w:p w14:paraId="4D345587" w14:textId="77777777" w:rsidR="00C36B46" w:rsidRPr="003B25EE" w:rsidRDefault="00C36B46" w:rsidP="0089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5EE">
              <w:rPr>
                <w:rFonts w:ascii="Times New Roman" w:hAnsi="Times New Roman" w:cs="Times New Roman"/>
                <w:sz w:val="24"/>
                <w:szCs w:val="24"/>
              </w:rPr>
              <w:t>Герасимова ГЛ</w:t>
            </w:r>
          </w:p>
          <w:p w14:paraId="6BC1F92D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6B46" w:rsidRPr="003B25EE" w14:paraId="28E4A2FB" w14:textId="77777777" w:rsidTr="000227B3">
        <w:tc>
          <w:tcPr>
            <w:tcW w:w="484" w:type="dxa"/>
          </w:tcPr>
          <w:p w14:paraId="755EA8A8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53" w:type="dxa"/>
          </w:tcPr>
          <w:p w14:paraId="4B7921AD" w14:textId="77777777" w:rsidR="00C36B46" w:rsidRPr="003B25EE" w:rsidRDefault="00C36B46" w:rsidP="008913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родителями групп, участвующих в </w:t>
            </w:r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апробации </w:t>
            </w:r>
            <w:hyperlink r:id="rId9" w:history="1">
              <w:r w:rsidRPr="003B25EE">
                <w:rPr>
                  <w:rFonts w:ascii="Times New Roman" w:hAnsi="Times New Roman" w:cs="Times New Roman"/>
                  <w:sz w:val="28"/>
                  <w:szCs w:val="28"/>
                </w:rPr>
                <w:t>программно-методического комплекса дошкольного образования "Мозаичный  ПАРК"</w:t>
              </w:r>
            </w:hyperlink>
          </w:p>
        </w:tc>
        <w:tc>
          <w:tcPr>
            <w:tcW w:w="1276" w:type="dxa"/>
          </w:tcPr>
          <w:p w14:paraId="010DD260" w14:textId="77777777" w:rsidR="00C36B46" w:rsidRPr="00461D26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D2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14:paraId="55BF59CB" w14:textId="20B3F01E" w:rsidR="00C36B46" w:rsidRPr="003B25EE" w:rsidRDefault="00C36B46" w:rsidP="0002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 2 4 5 13</w:t>
            </w:r>
          </w:p>
        </w:tc>
      </w:tr>
      <w:tr w:rsidR="00C36B46" w:rsidRPr="003B25EE" w14:paraId="18C21232" w14:textId="77777777" w:rsidTr="000227B3">
        <w:tc>
          <w:tcPr>
            <w:tcW w:w="484" w:type="dxa"/>
          </w:tcPr>
          <w:p w14:paraId="664D2FAD" w14:textId="77777777" w:rsidR="00C36B46" w:rsidRPr="003B25EE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3" w:type="dxa"/>
          </w:tcPr>
          <w:p w14:paraId="3A2AFE67" w14:textId="45B095D7" w:rsidR="00C36B46" w:rsidRPr="003B25EE" w:rsidRDefault="00C36B46" w:rsidP="00891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информационного ресурса</w:t>
            </w:r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="00F251BD" w:rsidRPr="003B25EE">
              <w:rPr>
                <w:rFonts w:ascii="Times New Roman" w:hAnsi="Times New Roman" w:cs="Times New Roman"/>
                <w:sz w:val="28"/>
                <w:szCs w:val="28"/>
              </w:rPr>
              <w:t>пилотной площадки</w:t>
            </w:r>
          </w:p>
          <w:p w14:paraId="1E6E873E" w14:textId="3A12B39B" w:rsidR="00C36B46" w:rsidRPr="003B25EE" w:rsidRDefault="00C36B46" w:rsidP="00891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по апробации </w:t>
            </w:r>
            <w:hyperlink r:id="rId10" w:history="1">
              <w:r w:rsidRPr="003B25EE">
                <w:rPr>
                  <w:rFonts w:ascii="Times New Roman" w:hAnsi="Times New Roman" w:cs="Times New Roman"/>
                  <w:sz w:val="28"/>
                  <w:szCs w:val="28"/>
                </w:rPr>
                <w:t>программно-методического комплекса дошкольного образования "</w:t>
              </w:r>
              <w:r w:rsidR="00F251BD" w:rsidRPr="003B25EE">
                <w:rPr>
                  <w:rFonts w:ascii="Times New Roman" w:hAnsi="Times New Roman" w:cs="Times New Roman"/>
                  <w:sz w:val="28"/>
                  <w:szCs w:val="28"/>
                </w:rPr>
                <w:t>Мозаичный ПАРК</w:t>
              </w:r>
              <w:r w:rsidRPr="003B25EE">
                <w:rPr>
                  <w:rFonts w:ascii="Times New Roman" w:hAnsi="Times New Roman" w:cs="Times New Roman"/>
                  <w:sz w:val="28"/>
                  <w:szCs w:val="28"/>
                </w:rPr>
                <w:t>"</w:t>
              </w:r>
            </w:hyperlink>
          </w:p>
        </w:tc>
        <w:tc>
          <w:tcPr>
            <w:tcW w:w="1276" w:type="dxa"/>
          </w:tcPr>
          <w:p w14:paraId="1147167D" w14:textId="77777777" w:rsidR="00C36B46" w:rsidRPr="00461D26" w:rsidRDefault="00C36B46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D2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14:paraId="6F367F64" w14:textId="77777777" w:rsidR="00C36B46" w:rsidRPr="003B25EE" w:rsidRDefault="00C36B46" w:rsidP="00891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5EE">
              <w:rPr>
                <w:rFonts w:ascii="Times New Roman" w:eastAsia="Calibri" w:hAnsi="Times New Roman" w:cs="Times New Roman"/>
                <w:sz w:val="24"/>
                <w:szCs w:val="24"/>
              </w:rPr>
              <w:t>Расщупкина Б.М</w:t>
            </w:r>
          </w:p>
        </w:tc>
      </w:tr>
      <w:tr w:rsidR="000227B3" w:rsidRPr="003B25EE" w14:paraId="328320F6" w14:textId="77777777" w:rsidTr="000227B3">
        <w:tc>
          <w:tcPr>
            <w:tcW w:w="484" w:type="dxa"/>
          </w:tcPr>
          <w:p w14:paraId="6840CD2C" w14:textId="49C316C5" w:rsidR="000227B3" w:rsidRPr="003B25EE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3" w:type="dxa"/>
          </w:tcPr>
          <w:p w14:paraId="7E315814" w14:textId="3995472B" w:rsidR="000227B3" w:rsidRPr="00AF5117" w:rsidRDefault="00AF5117" w:rsidP="00AF5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5117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Педагогическая лаборатория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 «</w:t>
            </w:r>
            <w:r w:rsidR="000227B3" w:rsidRPr="00AF511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унифицированной формы планирования</w:t>
            </w:r>
            <w:r w:rsidR="000227B3" w:rsidRPr="00AF51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hyperlink r:id="rId11" w:history="1">
              <w:r w:rsidR="000227B3" w:rsidRPr="00AF5117">
                <w:rPr>
                  <w:rFonts w:ascii="Times New Roman" w:hAnsi="Times New Roman" w:cs="Times New Roman"/>
                  <w:sz w:val="28"/>
                  <w:szCs w:val="28"/>
                </w:rPr>
                <w:t>программно-методическом комплексе дошкольного образования "Мозаичный ПАРК"</w:t>
              </w:r>
            </w:hyperlink>
            <w:r w:rsidR="000227B3" w:rsidRPr="00AF51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F500510" w14:textId="77777777" w:rsidR="000227B3" w:rsidRDefault="000227B3" w:rsidP="000227B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42684F" w14:textId="6856C2B3" w:rsidR="000227B3" w:rsidRPr="00461D26" w:rsidRDefault="000227B3" w:rsidP="000227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1D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60D03AE" w14:textId="54A8A87E" w:rsidR="000227B3" w:rsidRPr="003B25EE" w:rsidRDefault="000227B3" w:rsidP="000227B3">
            <w:pPr>
              <w:pStyle w:val="a4"/>
            </w:pPr>
            <w:r w:rsidRPr="00461D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461D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2221" w:type="dxa"/>
          </w:tcPr>
          <w:p w14:paraId="32917CD7" w14:textId="77777777" w:rsidR="000227B3" w:rsidRPr="003B25EE" w:rsidRDefault="000227B3" w:rsidP="00686377">
            <w:pPr>
              <w:spacing w:after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5EE"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Герасимова ГЛ</w:t>
            </w:r>
          </w:p>
          <w:p w14:paraId="126F0FF0" w14:textId="77777777" w:rsidR="000227B3" w:rsidRPr="003B25EE" w:rsidRDefault="000227B3" w:rsidP="0068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 2 4 5 13</w:t>
            </w:r>
          </w:p>
          <w:p w14:paraId="63CFB5ED" w14:textId="4E1D8392" w:rsidR="000227B3" w:rsidRPr="003B25EE" w:rsidRDefault="000227B3" w:rsidP="000227B3">
            <w:pPr>
              <w:spacing w:after="0" w:line="240" w:lineRule="auto"/>
              <w:jc w:val="center"/>
            </w:pPr>
          </w:p>
        </w:tc>
      </w:tr>
      <w:tr w:rsidR="000227B3" w:rsidRPr="003B25EE" w14:paraId="2EB519A2" w14:textId="77777777" w:rsidTr="00461D26">
        <w:trPr>
          <w:trHeight w:val="3841"/>
        </w:trPr>
        <w:tc>
          <w:tcPr>
            <w:tcW w:w="484" w:type="dxa"/>
          </w:tcPr>
          <w:p w14:paraId="37D7F5FB" w14:textId="7A79AF3F" w:rsidR="000227B3" w:rsidRPr="003B25EE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53" w:type="dxa"/>
          </w:tcPr>
          <w:p w14:paraId="0796CCD4" w14:textId="77777777" w:rsidR="000227B3" w:rsidRPr="003B25EE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6B46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36B46">
              <w:rPr>
                <w:rFonts w:ascii="Times New Roman" w:eastAsia="Calibri" w:hAnsi="Times New Roman" w:cs="Times New Roman"/>
                <w:sz w:val="28"/>
                <w:szCs w:val="28"/>
              </w:rPr>
              <w:t>«Педагогическое мнение»- обсуждение ПМК «Мозаичный ПАРК»</w:t>
            </w:r>
          </w:p>
          <w:p w14:paraId="3F3C9A43" w14:textId="77777777" w:rsidR="000227B3" w:rsidRPr="00C36B46" w:rsidRDefault="000227B3" w:rsidP="006863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6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«Реализация дошкольного образования в</w:t>
            </w:r>
            <w:r w:rsidRPr="00C36B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C36B46">
                <w:rPr>
                  <w:rFonts w:ascii="Times New Roman" w:hAnsi="Times New Roman" w:cs="Times New Roman"/>
                  <w:sz w:val="28"/>
                  <w:szCs w:val="28"/>
                </w:rPr>
                <w:t>программно-методическом комплексе дошкольного образования "Мозаичный ПАРК"</w:t>
              </w:r>
            </w:hyperlink>
            <w:r w:rsidRPr="00C36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C471E8A" w14:textId="77777777" w:rsidR="00461D26" w:rsidRDefault="000227B3" w:rsidP="006863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6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«Программно-методический комплекс «Мозаичный ПАРК» - современный инструментарий в системе дошкольного образования»</w:t>
            </w:r>
          </w:p>
          <w:p w14:paraId="69010707" w14:textId="1B198D2A" w:rsidR="00461D26" w:rsidRPr="00461D26" w:rsidRDefault="00461D26" w:rsidP="00461D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D26">
              <w:rPr>
                <w:rFonts w:ascii="Times New Roman" w:hAnsi="Times New Roman" w:cs="Times New Roman"/>
                <w:sz w:val="24"/>
                <w:szCs w:val="24"/>
              </w:rPr>
              <w:t xml:space="preserve">«Календарно-тематическое </w:t>
            </w:r>
            <w:r w:rsidR="000227B3" w:rsidRPr="00461D2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 </w:t>
            </w:r>
          </w:p>
          <w:p w14:paraId="09F99856" w14:textId="39FEBA8A" w:rsidR="000227B3" w:rsidRPr="00461D26" w:rsidRDefault="00461D26" w:rsidP="00461D26">
            <w:pPr>
              <w:rPr>
                <w:lang w:eastAsia="ru-RU"/>
              </w:rPr>
            </w:pPr>
            <w:r w:rsidRPr="00461D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227B3" w:rsidRPr="00461D26">
              <w:rPr>
                <w:rFonts w:ascii="Times New Roman" w:hAnsi="Times New Roman" w:cs="Times New Roman"/>
                <w:sz w:val="24"/>
                <w:szCs w:val="24"/>
              </w:rPr>
              <w:t xml:space="preserve">по ПМК </w:t>
            </w:r>
            <w:proofErr w:type="gramStart"/>
            <w:r w:rsidR="000227B3" w:rsidRPr="00461D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0227B3" w:rsidRPr="00461D26">
              <w:rPr>
                <w:rFonts w:ascii="Times New Roman" w:hAnsi="Times New Roman" w:cs="Times New Roman"/>
                <w:sz w:val="24"/>
                <w:szCs w:val="24"/>
              </w:rPr>
              <w:t xml:space="preserve"> «Мозаичный ПАРК»</w:t>
            </w:r>
          </w:p>
        </w:tc>
        <w:tc>
          <w:tcPr>
            <w:tcW w:w="1276" w:type="dxa"/>
          </w:tcPr>
          <w:p w14:paraId="3FAF141F" w14:textId="5BD5D711" w:rsidR="000227B3" w:rsidRPr="00461D26" w:rsidRDefault="000227B3" w:rsidP="00F251BD">
            <w:pPr>
              <w:spacing w:after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1D26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21" w:type="dxa"/>
          </w:tcPr>
          <w:p w14:paraId="17E41574" w14:textId="77777777" w:rsidR="000227B3" w:rsidRPr="00F251BD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1BD">
              <w:rPr>
                <w:rFonts w:ascii="Times New Roman" w:hAnsi="Times New Roman" w:cs="Times New Roman"/>
                <w:sz w:val="24"/>
                <w:szCs w:val="24"/>
              </w:rPr>
              <w:t>Герасимова ГЛ</w:t>
            </w:r>
          </w:p>
          <w:p w14:paraId="2417B472" w14:textId="77777777" w:rsidR="000227B3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240D2" w14:textId="77777777" w:rsidR="000227B3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961A" w14:textId="77777777" w:rsidR="000227B3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26CF" w14:textId="77777777" w:rsidR="000227B3" w:rsidRPr="00F251BD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1BD">
              <w:rPr>
                <w:rFonts w:ascii="Times New Roman" w:hAnsi="Times New Roman" w:cs="Times New Roman"/>
                <w:sz w:val="24"/>
                <w:szCs w:val="24"/>
              </w:rPr>
              <w:t>Беломестных Л.А</w:t>
            </w:r>
          </w:p>
          <w:p w14:paraId="54B191FD" w14:textId="77777777" w:rsidR="000227B3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78FE" w14:textId="77777777" w:rsidR="000227B3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7932" w14:textId="77777777" w:rsidR="000227B3" w:rsidRPr="00F251BD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1BD">
              <w:rPr>
                <w:rFonts w:ascii="Times New Roman" w:hAnsi="Times New Roman" w:cs="Times New Roman"/>
                <w:sz w:val="24"/>
                <w:szCs w:val="24"/>
              </w:rPr>
              <w:t>Сергеева И.А</w:t>
            </w:r>
          </w:p>
          <w:p w14:paraId="42B83D2B" w14:textId="77777777" w:rsidR="00461D26" w:rsidRDefault="000227B3" w:rsidP="00686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51BD">
              <w:rPr>
                <w:rFonts w:ascii="Times New Roman" w:hAnsi="Times New Roman" w:cs="Times New Roman"/>
              </w:rPr>
              <w:t>Кульбачная</w:t>
            </w:r>
            <w:proofErr w:type="spellEnd"/>
            <w:r w:rsidRPr="00F251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1BD">
              <w:rPr>
                <w:rFonts w:ascii="Times New Roman" w:hAnsi="Times New Roman" w:cs="Times New Roman"/>
              </w:rPr>
              <w:t>Н.Е</w:t>
            </w:r>
          </w:p>
          <w:p w14:paraId="3D765399" w14:textId="79AAC68A" w:rsidR="000227B3" w:rsidRDefault="00461D26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  <w:r w:rsidR="000227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71E5A7" w14:textId="77777777" w:rsidR="000227B3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842609" w14:textId="77777777" w:rsidR="000227B3" w:rsidRDefault="000227B3" w:rsidP="0068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93B5E0" w14:textId="66D17BDB" w:rsidR="000227B3" w:rsidRPr="003B25EE" w:rsidRDefault="000227B3" w:rsidP="00461D26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 2 4 5 13</w:t>
            </w:r>
          </w:p>
        </w:tc>
      </w:tr>
      <w:tr w:rsidR="000227B3" w:rsidRPr="003B25EE" w14:paraId="4D8B900B" w14:textId="77777777" w:rsidTr="000227B3">
        <w:tc>
          <w:tcPr>
            <w:tcW w:w="484" w:type="dxa"/>
          </w:tcPr>
          <w:p w14:paraId="74A52BB9" w14:textId="77777777" w:rsidR="000227B3" w:rsidRPr="003B25EE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53" w:type="dxa"/>
          </w:tcPr>
          <w:p w14:paraId="7F8B4A2B" w14:textId="77777777" w:rsidR="000227B3" w:rsidRPr="003B25EE" w:rsidRDefault="000227B3" w:rsidP="008913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тематических планов в соответствии с программой</w:t>
            </w:r>
          </w:p>
        </w:tc>
        <w:tc>
          <w:tcPr>
            <w:tcW w:w="1276" w:type="dxa"/>
          </w:tcPr>
          <w:p w14:paraId="1DA95E77" w14:textId="77777777" w:rsidR="000227B3" w:rsidRPr="00461D26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D2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1" w:type="dxa"/>
          </w:tcPr>
          <w:p w14:paraId="598D7226" w14:textId="77777777" w:rsidR="000227B3" w:rsidRPr="003B25EE" w:rsidRDefault="000227B3" w:rsidP="00C85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 2 4 5 13</w:t>
            </w:r>
          </w:p>
          <w:p w14:paraId="5248CA73" w14:textId="19916154" w:rsidR="000227B3" w:rsidRPr="003B25EE" w:rsidRDefault="000227B3" w:rsidP="00C85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27B3" w:rsidRPr="003B25EE" w14:paraId="38C92092" w14:textId="77777777" w:rsidTr="000227B3">
        <w:tc>
          <w:tcPr>
            <w:tcW w:w="484" w:type="dxa"/>
          </w:tcPr>
          <w:p w14:paraId="2B610798" w14:textId="77777777" w:rsidR="000227B3" w:rsidRPr="003B25EE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3" w:type="dxa"/>
          </w:tcPr>
          <w:p w14:paraId="446D211F" w14:textId="77777777" w:rsidR="000227B3" w:rsidRPr="003B25EE" w:rsidRDefault="000227B3" w:rsidP="008913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вебинарах</w:t>
            </w:r>
          </w:p>
        </w:tc>
        <w:tc>
          <w:tcPr>
            <w:tcW w:w="1276" w:type="dxa"/>
          </w:tcPr>
          <w:p w14:paraId="299C6B81" w14:textId="77777777" w:rsidR="000227B3" w:rsidRPr="00461D26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D26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21" w:type="dxa"/>
          </w:tcPr>
          <w:p w14:paraId="70D50FB9" w14:textId="48DA8090" w:rsidR="000227B3" w:rsidRPr="00461D26" w:rsidRDefault="000227B3" w:rsidP="00461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 2 4 5 13</w:t>
            </w:r>
          </w:p>
        </w:tc>
      </w:tr>
      <w:tr w:rsidR="000227B3" w:rsidRPr="003B25EE" w14:paraId="39898D38" w14:textId="77777777" w:rsidTr="000227B3">
        <w:tc>
          <w:tcPr>
            <w:tcW w:w="484" w:type="dxa"/>
          </w:tcPr>
          <w:p w14:paraId="16F35E54" w14:textId="77777777" w:rsidR="000227B3" w:rsidRPr="003B25EE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3" w:type="dxa"/>
          </w:tcPr>
          <w:p w14:paraId="11767577" w14:textId="12E6FAAA" w:rsidR="000227B3" w:rsidRPr="003B25EE" w:rsidRDefault="000227B3" w:rsidP="00891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</w:t>
            </w:r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пилотной площадки по апробации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  <w:r w:rsidRPr="003B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3B25EE">
                <w:rPr>
                  <w:rFonts w:ascii="Times New Roman" w:hAnsi="Times New Roman" w:cs="Times New Roman"/>
                  <w:sz w:val="28"/>
                  <w:szCs w:val="28"/>
                </w:rPr>
                <w:t xml:space="preserve"> "Мозаичный  ПАРК"</w:t>
              </w:r>
            </w:hyperlink>
          </w:p>
        </w:tc>
        <w:tc>
          <w:tcPr>
            <w:tcW w:w="1276" w:type="dxa"/>
          </w:tcPr>
          <w:p w14:paraId="08850B82" w14:textId="77777777" w:rsidR="000227B3" w:rsidRPr="003B25EE" w:rsidRDefault="000227B3" w:rsidP="00891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5EE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1" w:type="dxa"/>
          </w:tcPr>
          <w:p w14:paraId="73173352" w14:textId="77777777" w:rsidR="000227B3" w:rsidRPr="003B25EE" w:rsidRDefault="000227B3" w:rsidP="00C85E18">
            <w:pPr>
              <w:spacing w:after="24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5EE"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Герасимова ГЛ</w:t>
            </w:r>
          </w:p>
          <w:p w14:paraId="5C18BA5D" w14:textId="77777777" w:rsidR="000227B3" w:rsidRPr="003B25EE" w:rsidRDefault="000227B3" w:rsidP="00891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101F32" w14:textId="77777777" w:rsidR="000227B3" w:rsidRPr="003B25EE" w:rsidRDefault="000227B3" w:rsidP="00C36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0FB0EF" w14:textId="14441553" w:rsidR="00461D26" w:rsidRDefault="00461D26" w:rsidP="00532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1D26" w:rsidSect="00461D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B44"/>
    <w:multiLevelType w:val="hybridMultilevel"/>
    <w:tmpl w:val="648CBC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FC"/>
    <w:rsid w:val="000227B3"/>
    <w:rsid w:val="00264A9E"/>
    <w:rsid w:val="00461D26"/>
    <w:rsid w:val="005323BD"/>
    <w:rsid w:val="00896754"/>
    <w:rsid w:val="00AB79FC"/>
    <w:rsid w:val="00AF5117"/>
    <w:rsid w:val="00C36B46"/>
    <w:rsid w:val="00C85E18"/>
    <w:rsid w:val="00F20665"/>
    <w:rsid w:val="00F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46"/>
    <w:pPr>
      <w:ind w:left="720"/>
      <w:contextualSpacing/>
    </w:pPr>
  </w:style>
  <w:style w:type="paragraph" w:styleId="a4">
    <w:name w:val="No Spacing"/>
    <w:uiPriority w:val="1"/>
    <w:qFormat/>
    <w:rsid w:val="000227B3"/>
    <w:pPr>
      <w:spacing w:after="0" w:line="240" w:lineRule="auto"/>
    </w:pPr>
  </w:style>
  <w:style w:type="table" w:styleId="a5">
    <w:name w:val="Table Grid"/>
    <w:basedOn w:val="a1"/>
    <w:uiPriority w:val="39"/>
    <w:rsid w:val="0002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46"/>
    <w:pPr>
      <w:ind w:left="720"/>
      <w:contextualSpacing/>
    </w:pPr>
  </w:style>
  <w:style w:type="paragraph" w:styleId="a4">
    <w:name w:val="No Spacing"/>
    <w:uiPriority w:val="1"/>
    <w:qFormat/>
    <w:rsid w:val="000227B3"/>
    <w:pPr>
      <w:spacing w:after="0" w:line="240" w:lineRule="auto"/>
    </w:pPr>
  </w:style>
  <w:style w:type="table" w:styleId="a5">
    <w:name w:val="Table Grid"/>
    <w:basedOn w:val="a1"/>
    <w:uiPriority w:val="39"/>
    <w:rsid w:val="0002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5ahodkurn.xn--p1ai/?cat=68" TargetMode="External"/><Relationship Id="rId13" Type="http://schemas.openxmlformats.org/officeDocument/2006/relationships/hyperlink" Target="http://xn----7sbab5ahodkurn.xn--p1ai/?cat=6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xn----7sbab5ahodkurn.xn--p1ai/?cat=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--7sbab5ahodkurn.xn--p1ai/?cat=6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xn----7sbab5ahodkurn.xn--p1ai/?cat=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7sbab5ahodkurn.xn--p1ai/?cat=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B7DE-6954-4B3E-88B9-1FE7E959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глеб</dc:creator>
  <cp:keywords/>
  <dc:description/>
  <cp:lastModifiedBy>Галина</cp:lastModifiedBy>
  <cp:revision>6</cp:revision>
  <dcterms:created xsi:type="dcterms:W3CDTF">2018-10-17T14:29:00Z</dcterms:created>
  <dcterms:modified xsi:type="dcterms:W3CDTF">2018-10-20T05:29:00Z</dcterms:modified>
</cp:coreProperties>
</file>