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0E" w:rsidRPr="0040130E" w:rsidRDefault="00DB0C4E" w:rsidP="00401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Федеральный закон №149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40130E" w:rsidRPr="0040130E">
        <w:rPr>
          <w:rFonts w:ascii="Times New Roman" w:hAnsi="Times New Roman" w:cs="Times New Roman"/>
          <w:b/>
          <w:sz w:val="28"/>
          <w:szCs w:val="28"/>
        </w:rPr>
        <w:t>Об информации, информационных технологиях и о защите информации»</w:t>
      </w:r>
    </w:p>
    <w:p w:rsidR="0040130E" w:rsidRPr="0040130E" w:rsidRDefault="0040130E" w:rsidP="0040130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01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(с изменениями,</w:t>
      </w:r>
      <w:r w:rsidRPr="0040130E">
        <w:rPr>
          <w:rFonts w:ascii="Times New Roman" w:hAnsi="Times New Roman" w:cs="Times New Roman"/>
          <w:sz w:val="24"/>
          <w:szCs w:val="24"/>
        </w:rPr>
        <w:t xml:space="preserve"> вступающими в силу 01 июля 2015</w:t>
      </w:r>
      <w:r w:rsidRPr="0040130E">
        <w:rPr>
          <w:rFonts w:ascii="Times New Roman" w:hAnsi="Times New Roman" w:cs="Times New Roman"/>
          <w:sz w:val="24"/>
          <w:szCs w:val="24"/>
        </w:rPr>
        <w:t>)</w:t>
      </w:r>
    </w:p>
    <w:p w:rsidR="0040130E" w:rsidRPr="0040130E" w:rsidRDefault="0040130E" w:rsidP="0040130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0130E">
        <w:rPr>
          <w:rFonts w:ascii="Times New Roman" w:hAnsi="Times New Roman" w:cs="Times New Roman"/>
          <w:sz w:val="24"/>
          <w:szCs w:val="24"/>
        </w:rPr>
        <w:t>Статья 13 часть 2.1 -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территории Российской Федерации</w:t>
      </w:r>
    </w:p>
    <w:p w:rsidR="0040130E" w:rsidRPr="0040130E" w:rsidRDefault="0040130E" w:rsidP="0040130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0130E">
        <w:rPr>
          <w:rFonts w:ascii="Times New Roman" w:hAnsi="Times New Roman" w:cs="Times New Roman"/>
          <w:sz w:val="24"/>
          <w:szCs w:val="24"/>
        </w:rPr>
        <w:t>Статья 13 часть 7 - Порядок осуществления контроля за соблюдением требований, предусмотренных частью 2.1 настоящей статьи и частью 6 статьи 14 настоящего Федерального закона, устанавливается Правительством Российской Федерации."</w:t>
      </w:r>
    </w:p>
    <w:p w:rsidR="005651C3" w:rsidRPr="0040130E" w:rsidRDefault="0040130E" w:rsidP="0040130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0130E">
        <w:rPr>
          <w:rFonts w:ascii="Times New Roman" w:hAnsi="Times New Roman" w:cs="Times New Roman"/>
          <w:sz w:val="24"/>
          <w:szCs w:val="24"/>
        </w:rPr>
        <w:t>Статья 14 часть 6 - Правительство Российской Федерации утверждает требования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включающие в себя перечень, содержание и сроки реализации этапов мероприятий по созданию, развитию, вводу в эксплуатацию, эксплуатации и выводу из эксплуатации государственных информационных систем, дальнейшему хранению содержащейся в их базах данных информации."</w:t>
      </w:r>
    </w:p>
    <w:sectPr w:rsidR="005651C3" w:rsidRPr="0040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3C"/>
    <w:rsid w:val="0040130E"/>
    <w:rsid w:val="005651C3"/>
    <w:rsid w:val="00BB543C"/>
    <w:rsid w:val="00D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68244-088C-4245-8695-462371F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3</cp:revision>
  <dcterms:created xsi:type="dcterms:W3CDTF">2016-03-13T13:10:00Z</dcterms:created>
  <dcterms:modified xsi:type="dcterms:W3CDTF">2016-03-13T13:11:00Z</dcterms:modified>
</cp:coreProperties>
</file>